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EC" w:rsidRPr="007F07EC" w:rsidRDefault="007F07EC" w:rsidP="007F07EC">
      <w:pPr>
        <w:pStyle w:val="a4"/>
        <w:jc w:val="right"/>
        <w:rPr>
          <w:b w:val="0"/>
          <w:sz w:val="22"/>
          <w:szCs w:val="22"/>
        </w:rPr>
      </w:pPr>
      <w:r w:rsidRPr="007F07EC">
        <w:rPr>
          <w:b w:val="0"/>
          <w:sz w:val="22"/>
          <w:szCs w:val="22"/>
        </w:rPr>
        <w:t>Приложение № 1.7</w:t>
      </w:r>
    </w:p>
    <w:p w:rsidR="007F07EC" w:rsidRPr="007F07EC" w:rsidRDefault="007F07EC" w:rsidP="007F07EC">
      <w:pPr>
        <w:pStyle w:val="a4"/>
        <w:jc w:val="right"/>
        <w:rPr>
          <w:b w:val="0"/>
          <w:sz w:val="22"/>
          <w:szCs w:val="22"/>
        </w:rPr>
      </w:pPr>
      <w:r w:rsidRPr="007F07EC">
        <w:rPr>
          <w:b w:val="0"/>
          <w:sz w:val="22"/>
          <w:szCs w:val="22"/>
        </w:rPr>
        <w:t>к Приказу №</w:t>
      </w:r>
      <w:r w:rsidR="00F925AE">
        <w:rPr>
          <w:b w:val="0"/>
          <w:sz w:val="22"/>
          <w:szCs w:val="22"/>
        </w:rPr>
        <w:t xml:space="preserve"> 83-2/2</w:t>
      </w:r>
      <w:bookmarkStart w:id="0" w:name="_GoBack"/>
      <w:bookmarkEnd w:id="0"/>
    </w:p>
    <w:p w:rsidR="00777636" w:rsidRPr="007F07EC" w:rsidRDefault="007C383B">
      <w:pPr>
        <w:pStyle w:val="a4"/>
        <w:rPr>
          <w:sz w:val="28"/>
          <w:szCs w:val="28"/>
        </w:rPr>
      </w:pPr>
      <w:r w:rsidRPr="007F07EC">
        <w:rPr>
          <w:sz w:val="28"/>
          <w:szCs w:val="28"/>
        </w:rPr>
        <w:t>ПАСПОРТ</w:t>
      </w:r>
      <w:r w:rsidRPr="007F07EC">
        <w:rPr>
          <w:spacing w:val="-9"/>
          <w:sz w:val="28"/>
          <w:szCs w:val="28"/>
        </w:rPr>
        <w:t xml:space="preserve"> </w:t>
      </w:r>
      <w:r w:rsidRPr="007F07EC">
        <w:rPr>
          <w:sz w:val="28"/>
          <w:szCs w:val="28"/>
        </w:rPr>
        <w:t>УСЛУГИ</w:t>
      </w:r>
      <w:r w:rsidRPr="007F07EC">
        <w:rPr>
          <w:spacing w:val="-14"/>
          <w:sz w:val="28"/>
          <w:szCs w:val="28"/>
        </w:rPr>
        <w:t xml:space="preserve"> </w:t>
      </w:r>
      <w:r w:rsidRPr="007F07EC">
        <w:rPr>
          <w:sz w:val="28"/>
          <w:szCs w:val="28"/>
        </w:rPr>
        <w:t>(ПРОЦЕССА)</w:t>
      </w:r>
      <w:r w:rsidRPr="007F07EC">
        <w:rPr>
          <w:spacing w:val="-8"/>
          <w:sz w:val="28"/>
          <w:szCs w:val="28"/>
        </w:rPr>
        <w:t xml:space="preserve"> </w:t>
      </w:r>
      <w:r w:rsidR="00531AAF" w:rsidRPr="007F07EC">
        <w:rPr>
          <w:spacing w:val="-8"/>
          <w:sz w:val="28"/>
          <w:szCs w:val="28"/>
        </w:rPr>
        <w:t>ОО</w:t>
      </w:r>
      <w:r w:rsidRPr="007F07EC">
        <w:rPr>
          <w:sz w:val="28"/>
          <w:szCs w:val="28"/>
        </w:rPr>
        <w:t>О</w:t>
      </w:r>
      <w:r w:rsidRPr="007F07EC">
        <w:rPr>
          <w:spacing w:val="-14"/>
          <w:sz w:val="28"/>
          <w:szCs w:val="28"/>
        </w:rPr>
        <w:t xml:space="preserve"> </w:t>
      </w:r>
      <w:r w:rsidRPr="007F07EC">
        <w:rPr>
          <w:spacing w:val="-2"/>
          <w:sz w:val="28"/>
          <w:szCs w:val="28"/>
        </w:rPr>
        <w:t>«</w:t>
      </w:r>
      <w:r w:rsidR="00531AAF" w:rsidRPr="007F07EC">
        <w:rPr>
          <w:spacing w:val="-2"/>
          <w:sz w:val="28"/>
          <w:szCs w:val="28"/>
        </w:rPr>
        <w:t>Г</w:t>
      </w:r>
      <w:r w:rsidR="00D31D54" w:rsidRPr="007F07EC">
        <w:rPr>
          <w:spacing w:val="-2"/>
          <w:sz w:val="28"/>
          <w:szCs w:val="28"/>
        </w:rPr>
        <w:t>ОРЭЛЕКТРОСЕТЬ</w:t>
      </w:r>
      <w:r w:rsidRPr="007F07EC">
        <w:rPr>
          <w:spacing w:val="-2"/>
          <w:sz w:val="28"/>
          <w:szCs w:val="28"/>
        </w:rPr>
        <w:t>»</w:t>
      </w:r>
    </w:p>
    <w:p w:rsidR="00777636" w:rsidRPr="00990D6E" w:rsidRDefault="007C383B">
      <w:pPr>
        <w:pStyle w:val="1"/>
        <w:ind w:left="138" w:right="139"/>
        <w:jc w:val="center"/>
      </w:pPr>
      <w:r w:rsidRPr="00990D6E">
        <w:t>ТЕХНОЛОГИЧЕСКОЕ</w:t>
      </w:r>
      <w:r w:rsidRPr="00990D6E">
        <w:rPr>
          <w:spacing w:val="-7"/>
        </w:rPr>
        <w:t xml:space="preserve"> </w:t>
      </w:r>
      <w:r w:rsidRPr="00990D6E">
        <w:t>ПРИСОЕДИНЕНИЕ</w:t>
      </w:r>
      <w:r w:rsidRPr="00990D6E">
        <w:rPr>
          <w:spacing w:val="-7"/>
        </w:rPr>
        <w:t xml:space="preserve"> </w:t>
      </w:r>
      <w:r w:rsidRPr="00990D6E">
        <w:t>К</w:t>
      </w:r>
      <w:r w:rsidRPr="00990D6E">
        <w:rPr>
          <w:spacing w:val="-6"/>
        </w:rPr>
        <w:t xml:space="preserve"> </w:t>
      </w:r>
      <w:r w:rsidRPr="00990D6E">
        <w:t>ЭЛЕКТРИЧЕСКИМ</w:t>
      </w:r>
      <w:r w:rsidRPr="00990D6E">
        <w:rPr>
          <w:spacing w:val="-2"/>
        </w:rPr>
        <w:t xml:space="preserve"> </w:t>
      </w:r>
      <w:r w:rsidRPr="00990D6E">
        <w:t>СЕТЯМ</w:t>
      </w:r>
      <w:r w:rsidRPr="00990D6E">
        <w:rPr>
          <w:spacing w:val="-2"/>
        </w:rPr>
        <w:t xml:space="preserve"> </w:t>
      </w:r>
      <w:r w:rsidRPr="00990D6E">
        <w:t>СЕТЕВОЙ</w:t>
      </w:r>
      <w:r w:rsidRPr="00990D6E">
        <w:rPr>
          <w:spacing w:val="-4"/>
        </w:rPr>
        <w:t xml:space="preserve"> </w:t>
      </w:r>
      <w:r w:rsidRPr="00990D6E">
        <w:rPr>
          <w:spacing w:val="-2"/>
        </w:rPr>
        <w:t>ОРГАНИЗАЦИИ</w:t>
      </w:r>
    </w:p>
    <w:p w:rsidR="00777636" w:rsidRPr="00990D6E" w:rsidRDefault="007C383B">
      <w:pPr>
        <w:spacing w:before="46"/>
        <w:ind w:left="139" w:right="139"/>
        <w:jc w:val="center"/>
        <w:rPr>
          <w:b/>
          <w:sz w:val="24"/>
        </w:rPr>
      </w:pPr>
      <w:r w:rsidRPr="00990D6E">
        <w:rPr>
          <w:b/>
          <w:sz w:val="24"/>
        </w:rPr>
        <w:t>энергопринимающих</w:t>
      </w:r>
      <w:r w:rsidRPr="00990D6E">
        <w:rPr>
          <w:b/>
          <w:spacing w:val="-12"/>
          <w:sz w:val="24"/>
        </w:rPr>
        <w:t xml:space="preserve"> </w:t>
      </w:r>
      <w:r w:rsidRPr="00990D6E">
        <w:rPr>
          <w:b/>
          <w:sz w:val="24"/>
        </w:rPr>
        <w:t>устройств</w:t>
      </w:r>
      <w:r w:rsidRPr="00990D6E">
        <w:rPr>
          <w:b/>
          <w:spacing w:val="-6"/>
          <w:sz w:val="24"/>
        </w:rPr>
        <w:t xml:space="preserve"> </w:t>
      </w:r>
      <w:r w:rsidRPr="00990D6E">
        <w:rPr>
          <w:b/>
          <w:sz w:val="24"/>
        </w:rPr>
        <w:t>посредством</w:t>
      </w:r>
      <w:r w:rsidRPr="00990D6E">
        <w:rPr>
          <w:b/>
          <w:spacing w:val="-6"/>
          <w:sz w:val="24"/>
        </w:rPr>
        <w:t xml:space="preserve"> </w:t>
      </w:r>
      <w:r w:rsidRPr="00990D6E">
        <w:rPr>
          <w:b/>
          <w:sz w:val="24"/>
        </w:rPr>
        <w:t>перераспределения</w:t>
      </w:r>
      <w:r w:rsidRPr="00990D6E">
        <w:rPr>
          <w:b/>
          <w:spacing w:val="2"/>
          <w:sz w:val="24"/>
        </w:rPr>
        <w:t xml:space="preserve"> </w:t>
      </w:r>
      <w:r w:rsidRPr="00990D6E">
        <w:rPr>
          <w:b/>
          <w:sz w:val="24"/>
        </w:rPr>
        <w:t>максимальной</w:t>
      </w:r>
      <w:r w:rsidRPr="00990D6E">
        <w:rPr>
          <w:b/>
          <w:spacing w:val="-5"/>
          <w:sz w:val="24"/>
        </w:rPr>
        <w:t xml:space="preserve"> </w:t>
      </w:r>
      <w:r w:rsidRPr="00990D6E">
        <w:rPr>
          <w:b/>
          <w:spacing w:val="-2"/>
          <w:sz w:val="24"/>
        </w:rPr>
        <w:t>мощности</w:t>
      </w:r>
    </w:p>
    <w:p w:rsidR="00777636" w:rsidRPr="00990D6E" w:rsidRDefault="00777636">
      <w:pPr>
        <w:pStyle w:val="a3"/>
        <w:ind w:left="0"/>
        <w:jc w:val="left"/>
        <w:rPr>
          <w:b/>
        </w:rPr>
      </w:pPr>
    </w:p>
    <w:p w:rsidR="00777636" w:rsidRPr="00990D6E" w:rsidRDefault="00777636">
      <w:pPr>
        <w:pStyle w:val="a3"/>
        <w:spacing w:before="41"/>
        <w:ind w:left="0"/>
        <w:jc w:val="left"/>
        <w:rPr>
          <w:b/>
        </w:rPr>
      </w:pPr>
    </w:p>
    <w:p w:rsidR="00777636" w:rsidRPr="00990D6E" w:rsidRDefault="007C383B">
      <w:pPr>
        <w:pStyle w:val="a3"/>
        <w:ind w:right="2" w:firstLine="706"/>
      </w:pPr>
      <w:r w:rsidRPr="00990D6E">
        <w:rPr>
          <w:b/>
        </w:rPr>
        <w:t>КРУГ</w:t>
      </w:r>
      <w:r w:rsidRPr="00990D6E">
        <w:rPr>
          <w:b/>
          <w:spacing w:val="-2"/>
        </w:rPr>
        <w:t xml:space="preserve"> </w:t>
      </w:r>
      <w:r w:rsidRPr="00990D6E">
        <w:rPr>
          <w:b/>
        </w:rPr>
        <w:t xml:space="preserve">ЗАЯВИТЕЛЕЙ: </w:t>
      </w:r>
      <w:r w:rsidRPr="00990D6E">
        <w:t>физическое</w:t>
      </w:r>
      <w:r w:rsidRPr="00990D6E">
        <w:rPr>
          <w:spacing w:val="-3"/>
        </w:rPr>
        <w:t xml:space="preserve"> </w:t>
      </w:r>
      <w:r w:rsidRPr="00990D6E">
        <w:t>лицо,</w:t>
      </w:r>
      <w:r w:rsidRPr="00990D6E">
        <w:rPr>
          <w:spacing w:val="-4"/>
        </w:rPr>
        <w:t xml:space="preserve"> </w:t>
      </w:r>
      <w:r w:rsidRPr="00990D6E">
        <w:t>юридическое</w:t>
      </w:r>
      <w:r w:rsidRPr="00990D6E">
        <w:rPr>
          <w:spacing w:val="-3"/>
        </w:rPr>
        <w:t xml:space="preserve"> </w:t>
      </w:r>
      <w:r w:rsidRPr="00990D6E">
        <w:t>лицо</w:t>
      </w:r>
      <w:r w:rsidRPr="00990D6E">
        <w:rPr>
          <w:spacing w:val="-6"/>
        </w:rPr>
        <w:t xml:space="preserve"> </w:t>
      </w:r>
      <w:r w:rsidRPr="00990D6E">
        <w:t>или</w:t>
      </w:r>
      <w:r w:rsidRPr="00990D6E">
        <w:rPr>
          <w:spacing w:val="-5"/>
        </w:rPr>
        <w:t xml:space="preserve"> </w:t>
      </w:r>
      <w:r w:rsidRPr="00990D6E">
        <w:t>индивидуальный</w:t>
      </w:r>
      <w:r w:rsidRPr="00990D6E">
        <w:rPr>
          <w:spacing w:val="-5"/>
        </w:rPr>
        <w:t xml:space="preserve"> </w:t>
      </w:r>
      <w:r w:rsidRPr="00990D6E">
        <w:t>предприниматель,</w:t>
      </w:r>
      <w:r w:rsidRPr="00990D6E">
        <w:rPr>
          <w:spacing w:val="-4"/>
        </w:rPr>
        <w:t xml:space="preserve"> </w:t>
      </w:r>
      <w:r w:rsidRPr="00990D6E">
        <w:t>имеющие</w:t>
      </w:r>
      <w:r w:rsidRPr="00990D6E">
        <w:rPr>
          <w:spacing w:val="-7"/>
        </w:rPr>
        <w:t xml:space="preserve"> </w:t>
      </w:r>
      <w:r w:rsidRPr="00990D6E">
        <w:t>на</w:t>
      </w:r>
      <w:r w:rsidRPr="00990D6E">
        <w:rPr>
          <w:spacing w:val="-7"/>
        </w:rPr>
        <w:t xml:space="preserve"> </w:t>
      </w:r>
      <w:r w:rsidRPr="00990D6E">
        <w:t>праве</w:t>
      </w:r>
      <w:r w:rsidRPr="00990D6E">
        <w:rPr>
          <w:spacing w:val="-7"/>
        </w:rPr>
        <w:t xml:space="preserve"> </w:t>
      </w:r>
      <w:r w:rsidRPr="00990D6E">
        <w:t>собственности</w:t>
      </w:r>
      <w:r w:rsidRPr="00990D6E">
        <w:rPr>
          <w:spacing w:val="-4"/>
        </w:rPr>
        <w:t xml:space="preserve"> </w:t>
      </w:r>
      <w:r w:rsidRPr="00990D6E">
        <w:t>или</w:t>
      </w:r>
      <w:r w:rsidRPr="00990D6E">
        <w:rPr>
          <w:spacing w:val="-9"/>
        </w:rPr>
        <w:t xml:space="preserve"> </w:t>
      </w:r>
      <w:r w:rsidRPr="00990D6E">
        <w:t>на ином законном основании энергопринимающие устройства, в отношении которых до 1 января 2009 г. в установленном порядке было осуществлено технологическое присоединение к электрическим сетям, принявшее решение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в пределах действия соответствующего центра питания либо перераспределить максимальную мощность между своими энергопринимающими устройствами.</w:t>
      </w:r>
    </w:p>
    <w:p w:rsidR="00777636" w:rsidRPr="00990D6E" w:rsidRDefault="007C383B">
      <w:pPr>
        <w:spacing w:before="1" w:line="275" w:lineRule="exact"/>
        <w:ind w:left="718"/>
        <w:jc w:val="both"/>
        <w:rPr>
          <w:sz w:val="24"/>
        </w:rPr>
      </w:pPr>
      <w:r w:rsidRPr="00990D6E">
        <w:rPr>
          <w:b/>
          <w:sz w:val="24"/>
        </w:rPr>
        <w:t>РАЗМЕР</w:t>
      </w:r>
      <w:r w:rsidRPr="00990D6E">
        <w:rPr>
          <w:b/>
          <w:spacing w:val="-17"/>
          <w:sz w:val="24"/>
        </w:rPr>
        <w:t xml:space="preserve"> </w:t>
      </w:r>
      <w:r w:rsidRPr="00990D6E">
        <w:rPr>
          <w:b/>
          <w:sz w:val="24"/>
        </w:rPr>
        <w:t>ПЛАТЫ</w:t>
      </w:r>
      <w:r w:rsidRPr="00990D6E">
        <w:rPr>
          <w:b/>
          <w:spacing w:val="-11"/>
          <w:sz w:val="24"/>
        </w:rPr>
        <w:t xml:space="preserve"> </w:t>
      </w:r>
      <w:r w:rsidRPr="00990D6E">
        <w:rPr>
          <w:b/>
          <w:sz w:val="24"/>
        </w:rPr>
        <w:t>ЗА</w:t>
      </w:r>
      <w:r w:rsidRPr="00990D6E">
        <w:rPr>
          <w:b/>
          <w:spacing w:val="-11"/>
          <w:sz w:val="24"/>
        </w:rPr>
        <w:t xml:space="preserve"> </w:t>
      </w:r>
      <w:r w:rsidRPr="00990D6E">
        <w:rPr>
          <w:b/>
          <w:sz w:val="24"/>
        </w:rPr>
        <w:t>ПРЕДОСТАВЛЕНИЕ</w:t>
      </w:r>
      <w:r w:rsidRPr="00990D6E">
        <w:rPr>
          <w:b/>
          <w:spacing w:val="-12"/>
          <w:sz w:val="24"/>
        </w:rPr>
        <w:t xml:space="preserve"> </w:t>
      </w:r>
      <w:r w:rsidRPr="00990D6E">
        <w:rPr>
          <w:b/>
          <w:sz w:val="24"/>
        </w:rPr>
        <w:t>УСЛУГИ</w:t>
      </w:r>
      <w:r w:rsidRPr="00990D6E">
        <w:rPr>
          <w:b/>
          <w:spacing w:val="-14"/>
          <w:sz w:val="24"/>
        </w:rPr>
        <w:t xml:space="preserve"> </w:t>
      </w:r>
      <w:r w:rsidRPr="00990D6E">
        <w:rPr>
          <w:b/>
          <w:sz w:val="24"/>
        </w:rPr>
        <w:t>(ПРОЦЕССА)</w:t>
      </w:r>
      <w:r w:rsidRPr="00990D6E">
        <w:rPr>
          <w:b/>
          <w:spacing w:val="-10"/>
          <w:sz w:val="24"/>
        </w:rPr>
        <w:t xml:space="preserve"> </w:t>
      </w:r>
      <w:r w:rsidRPr="00990D6E">
        <w:rPr>
          <w:b/>
          <w:sz w:val="24"/>
        </w:rPr>
        <w:t>И</w:t>
      </w:r>
      <w:r w:rsidRPr="00990D6E">
        <w:rPr>
          <w:b/>
          <w:spacing w:val="-15"/>
          <w:sz w:val="24"/>
        </w:rPr>
        <w:t xml:space="preserve"> </w:t>
      </w:r>
      <w:r w:rsidRPr="00990D6E">
        <w:rPr>
          <w:b/>
          <w:sz w:val="24"/>
        </w:rPr>
        <w:t>ОСНОВАНИЕ</w:t>
      </w:r>
      <w:r w:rsidRPr="00990D6E">
        <w:rPr>
          <w:b/>
          <w:spacing w:val="-11"/>
          <w:sz w:val="24"/>
        </w:rPr>
        <w:t xml:space="preserve"> </w:t>
      </w:r>
      <w:r w:rsidRPr="00990D6E">
        <w:rPr>
          <w:b/>
          <w:sz w:val="24"/>
        </w:rPr>
        <w:t>ЕЕ</w:t>
      </w:r>
      <w:r w:rsidRPr="00990D6E">
        <w:rPr>
          <w:b/>
          <w:spacing w:val="-15"/>
          <w:sz w:val="24"/>
        </w:rPr>
        <w:t xml:space="preserve"> </w:t>
      </w:r>
      <w:r w:rsidRPr="00990D6E">
        <w:rPr>
          <w:b/>
          <w:sz w:val="24"/>
        </w:rPr>
        <w:t>ВЗИМАНИЯ:</w:t>
      </w:r>
      <w:r w:rsidRPr="00990D6E">
        <w:rPr>
          <w:b/>
          <w:spacing w:val="-10"/>
          <w:sz w:val="24"/>
        </w:rPr>
        <w:t xml:space="preserve"> </w:t>
      </w:r>
      <w:r w:rsidRPr="00990D6E">
        <w:rPr>
          <w:sz w:val="24"/>
        </w:rPr>
        <w:t>Размер</w:t>
      </w:r>
      <w:r w:rsidRPr="00990D6E">
        <w:rPr>
          <w:spacing w:val="-15"/>
          <w:sz w:val="24"/>
        </w:rPr>
        <w:t xml:space="preserve"> </w:t>
      </w:r>
      <w:r w:rsidRPr="00990D6E">
        <w:rPr>
          <w:sz w:val="24"/>
        </w:rPr>
        <w:t>платы</w:t>
      </w:r>
      <w:r w:rsidRPr="00990D6E">
        <w:rPr>
          <w:spacing w:val="-12"/>
          <w:sz w:val="24"/>
        </w:rPr>
        <w:t xml:space="preserve"> </w:t>
      </w:r>
      <w:r w:rsidRPr="00990D6E">
        <w:rPr>
          <w:sz w:val="24"/>
        </w:rPr>
        <w:t>за</w:t>
      </w:r>
      <w:r w:rsidRPr="00990D6E">
        <w:rPr>
          <w:spacing w:val="-15"/>
          <w:sz w:val="24"/>
        </w:rPr>
        <w:t xml:space="preserve"> </w:t>
      </w:r>
      <w:r w:rsidRPr="00990D6E">
        <w:rPr>
          <w:spacing w:val="-2"/>
          <w:sz w:val="24"/>
        </w:rPr>
        <w:t>технологическое</w:t>
      </w:r>
    </w:p>
    <w:p w:rsidR="00777636" w:rsidRPr="00990D6E" w:rsidRDefault="007C383B">
      <w:pPr>
        <w:pStyle w:val="a3"/>
        <w:spacing w:line="242" w:lineRule="auto"/>
        <w:ind w:right="2"/>
      </w:pPr>
      <w:r w:rsidRPr="00990D6E">
        <w:t>присоединение энергопринимающих устройств рассчитывается исходя из утвержденных органами исполнительной власти субъектов Российской Федерации в области государственного регулирования тарифов стандартизированных тарифных ставок.</w:t>
      </w:r>
    </w:p>
    <w:p w:rsidR="00777636" w:rsidRPr="00990D6E" w:rsidRDefault="007C383B">
      <w:pPr>
        <w:pStyle w:val="a3"/>
        <w:ind w:right="6" w:firstLine="710"/>
      </w:pPr>
      <w:r w:rsidRPr="00990D6E">
        <w:t>Стандартизированные тарифные ставки за технологическое присоединение утверждаются уполномоченным органом исполнительной власти (</w:t>
      </w:r>
      <w:r w:rsidR="002069D1" w:rsidRPr="002069D1">
        <w:t xml:space="preserve">Министерство государственного регулирования цен и тарифов Владимирской области). </w:t>
      </w:r>
      <w:r w:rsidRPr="00990D6E">
        <w:t xml:space="preserve"> </w:t>
      </w:r>
    </w:p>
    <w:p w:rsidR="00777636" w:rsidRPr="00990D6E" w:rsidRDefault="007C383B">
      <w:pPr>
        <w:pStyle w:val="1"/>
        <w:spacing w:line="275" w:lineRule="exact"/>
      </w:pPr>
      <w:r w:rsidRPr="00990D6E">
        <w:t>УСЛОВИЯ</w:t>
      </w:r>
      <w:r w:rsidRPr="00990D6E">
        <w:rPr>
          <w:spacing w:val="-3"/>
        </w:rPr>
        <w:t xml:space="preserve"> </w:t>
      </w:r>
      <w:r w:rsidRPr="00990D6E">
        <w:t>ОКАЗАНИЯ</w:t>
      </w:r>
      <w:r w:rsidRPr="00990D6E">
        <w:rPr>
          <w:spacing w:val="-3"/>
        </w:rPr>
        <w:t xml:space="preserve"> </w:t>
      </w:r>
      <w:r w:rsidRPr="00990D6E">
        <w:t>УСЛУГИ</w:t>
      </w:r>
      <w:r w:rsidRPr="00990D6E">
        <w:rPr>
          <w:spacing w:val="-6"/>
        </w:rPr>
        <w:t xml:space="preserve"> </w:t>
      </w:r>
      <w:r w:rsidRPr="00990D6E">
        <w:rPr>
          <w:spacing w:val="-2"/>
        </w:rPr>
        <w:t>(ПРОЦЕССА):</w:t>
      </w:r>
    </w:p>
    <w:p w:rsidR="00777636" w:rsidRPr="00990D6E" w:rsidRDefault="007C383B">
      <w:pPr>
        <w:pStyle w:val="a3"/>
        <w:ind w:right="6" w:firstLine="706"/>
      </w:pPr>
      <w:r w:rsidRPr="00990D6E">
        <w:t>Заключение</w:t>
      </w:r>
      <w:r w:rsidRPr="00990D6E">
        <w:rPr>
          <w:spacing w:val="-15"/>
        </w:rPr>
        <w:t xml:space="preserve"> </w:t>
      </w:r>
      <w:r w:rsidRPr="00990D6E">
        <w:t>соглашения</w:t>
      </w:r>
      <w:r w:rsidRPr="00990D6E">
        <w:rPr>
          <w:spacing w:val="-15"/>
        </w:rPr>
        <w:t xml:space="preserve"> </w:t>
      </w:r>
      <w:r w:rsidRPr="00990D6E">
        <w:t>о</w:t>
      </w:r>
      <w:r w:rsidRPr="00990D6E">
        <w:rPr>
          <w:spacing w:val="-15"/>
        </w:rPr>
        <w:t xml:space="preserve"> </w:t>
      </w:r>
      <w:r w:rsidRPr="00990D6E">
        <w:t>перераспределении</w:t>
      </w:r>
      <w:r w:rsidRPr="00990D6E">
        <w:rPr>
          <w:spacing w:val="-15"/>
        </w:rPr>
        <w:t xml:space="preserve"> </w:t>
      </w:r>
      <w:r w:rsidRPr="00990D6E">
        <w:t>максимальной</w:t>
      </w:r>
      <w:r w:rsidRPr="00990D6E">
        <w:rPr>
          <w:spacing w:val="-15"/>
        </w:rPr>
        <w:t xml:space="preserve"> </w:t>
      </w:r>
      <w:r w:rsidRPr="00990D6E">
        <w:t>мощности</w:t>
      </w:r>
      <w:r w:rsidRPr="00990D6E">
        <w:rPr>
          <w:spacing w:val="-15"/>
        </w:rPr>
        <w:t xml:space="preserve"> </w:t>
      </w:r>
      <w:r w:rsidRPr="00990D6E">
        <w:t>между</w:t>
      </w:r>
      <w:r w:rsidRPr="00990D6E">
        <w:rPr>
          <w:spacing w:val="-15"/>
        </w:rPr>
        <w:t xml:space="preserve"> </w:t>
      </w:r>
      <w:r w:rsidRPr="00990D6E">
        <w:t>заинтересованными</w:t>
      </w:r>
      <w:r w:rsidRPr="00990D6E">
        <w:rPr>
          <w:spacing w:val="-15"/>
        </w:rPr>
        <w:t xml:space="preserve"> </w:t>
      </w:r>
      <w:r w:rsidRPr="00990D6E">
        <w:t>лицами</w:t>
      </w:r>
      <w:r w:rsidRPr="00990D6E">
        <w:rPr>
          <w:spacing w:val="-15"/>
        </w:rPr>
        <w:t xml:space="preserve"> </w:t>
      </w:r>
      <w:r w:rsidRPr="00990D6E">
        <w:t>(за</w:t>
      </w:r>
      <w:r w:rsidRPr="00990D6E">
        <w:rPr>
          <w:spacing w:val="-15"/>
        </w:rPr>
        <w:t xml:space="preserve"> </w:t>
      </w:r>
      <w:r w:rsidRPr="00990D6E">
        <w:t>исключением</w:t>
      </w:r>
      <w:r w:rsidRPr="00990D6E">
        <w:rPr>
          <w:spacing w:val="-15"/>
        </w:rPr>
        <w:t xml:space="preserve"> </w:t>
      </w:r>
      <w:r w:rsidRPr="00990D6E">
        <w:t>перераспределения максимальной мощности между энергопринимающими устройствами, принадлежащими одному лицу).</w:t>
      </w:r>
    </w:p>
    <w:p w:rsidR="00777636" w:rsidRPr="00990D6E" w:rsidRDefault="007C383B">
      <w:pPr>
        <w:pStyle w:val="a3"/>
        <w:ind w:firstLine="710"/>
      </w:pPr>
      <w:r w:rsidRPr="00990D6E">
        <w:t>Лица,</w:t>
      </w:r>
      <w:r w:rsidRPr="00990D6E">
        <w:rPr>
          <w:spacing w:val="-15"/>
        </w:rPr>
        <w:t xml:space="preserve"> </w:t>
      </w:r>
      <w:r w:rsidRPr="00990D6E">
        <w:t>заключившие</w:t>
      </w:r>
      <w:r w:rsidRPr="00990D6E">
        <w:rPr>
          <w:spacing w:val="-15"/>
        </w:rPr>
        <w:t xml:space="preserve"> </w:t>
      </w:r>
      <w:r w:rsidRPr="00990D6E">
        <w:t>соглашение</w:t>
      </w:r>
      <w:r w:rsidRPr="00990D6E">
        <w:rPr>
          <w:spacing w:val="-15"/>
        </w:rPr>
        <w:t xml:space="preserve"> </w:t>
      </w:r>
      <w:r w:rsidRPr="00990D6E">
        <w:t>о</w:t>
      </w:r>
      <w:r w:rsidRPr="00990D6E">
        <w:rPr>
          <w:spacing w:val="-15"/>
        </w:rPr>
        <w:t xml:space="preserve"> </w:t>
      </w:r>
      <w:r w:rsidRPr="00990D6E">
        <w:t>перераспределении</w:t>
      </w:r>
      <w:r w:rsidRPr="00990D6E">
        <w:rPr>
          <w:spacing w:val="-15"/>
        </w:rPr>
        <w:t xml:space="preserve"> </w:t>
      </w:r>
      <w:r w:rsidRPr="00990D6E">
        <w:t>мощности,</w:t>
      </w:r>
      <w:r w:rsidRPr="00990D6E">
        <w:rPr>
          <w:spacing w:val="-15"/>
        </w:rPr>
        <w:t xml:space="preserve"> </w:t>
      </w:r>
      <w:r w:rsidRPr="00990D6E">
        <w:t>или</w:t>
      </w:r>
      <w:r w:rsidRPr="00990D6E">
        <w:rPr>
          <w:spacing w:val="-15"/>
        </w:rPr>
        <w:t xml:space="preserve"> </w:t>
      </w:r>
      <w:r w:rsidRPr="00990D6E">
        <w:t>лицо,</w:t>
      </w:r>
      <w:r w:rsidRPr="00990D6E">
        <w:rPr>
          <w:spacing w:val="-15"/>
        </w:rPr>
        <w:t xml:space="preserve"> </w:t>
      </w:r>
      <w:r w:rsidRPr="00990D6E">
        <w:t>намеревающееся</w:t>
      </w:r>
      <w:r w:rsidRPr="00990D6E">
        <w:rPr>
          <w:spacing w:val="-15"/>
        </w:rPr>
        <w:t xml:space="preserve"> </w:t>
      </w:r>
      <w:r w:rsidRPr="00990D6E">
        <w:t>перераспределить</w:t>
      </w:r>
      <w:r w:rsidRPr="00990D6E">
        <w:rPr>
          <w:spacing w:val="-15"/>
        </w:rPr>
        <w:t xml:space="preserve"> </w:t>
      </w:r>
      <w:r w:rsidRPr="00990D6E">
        <w:t>максимальную</w:t>
      </w:r>
      <w:r w:rsidRPr="00990D6E">
        <w:rPr>
          <w:spacing w:val="-15"/>
        </w:rPr>
        <w:t xml:space="preserve"> </w:t>
      </w:r>
      <w:r w:rsidRPr="00990D6E">
        <w:t>мощность</w:t>
      </w:r>
      <w:r w:rsidRPr="00990D6E">
        <w:rPr>
          <w:spacing w:val="-15"/>
        </w:rPr>
        <w:t xml:space="preserve"> </w:t>
      </w:r>
      <w:r w:rsidRPr="00990D6E">
        <w:t>между своими энергопринимающими устройствами, направляют уведомление, подписанное сторонами соглашения о перераспределении мощности или лицом, намеревающимся перераспределить максимальную мощность между своими энергопринимающими устройствами (далее - уведомление о перераспределении), сетевой организации, к объектам электросетевого хозяйства которой ранее были в установленном порядке присоединены энергопринимающие устройства лица, намеревающегося перераспределить свою максимальную мощность, с приложением копии технических условий, выданных лицу, максимальная мощность энергопринимающих устройств которого перераспределяется, и акта об осуществлении технологического</w:t>
      </w:r>
      <w:r w:rsidRPr="00990D6E">
        <w:rPr>
          <w:spacing w:val="-1"/>
        </w:rPr>
        <w:t xml:space="preserve"> </w:t>
      </w:r>
      <w:r w:rsidRPr="00990D6E">
        <w:t>присоединения;</w:t>
      </w:r>
      <w:r w:rsidRPr="00990D6E">
        <w:rPr>
          <w:spacing w:val="-5"/>
        </w:rPr>
        <w:t xml:space="preserve"> </w:t>
      </w:r>
      <w:r w:rsidRPr="00990D6E">
        <w:t>заявки</w:t>
      </w:r>
      <w:r w:rsidRPr="00990D6E">
        <w:rPr>
          <w:spacing w:val="-4"/>
        </w:rPr>
        <w:t xml:space="preserve"> </w:t>
      </w:r>
      <w:r w:rsidRPr="00990D6E">
        <w:t>на</w:t>
      </w:r>
      <w:r w:rsidRPr="00990D6E">
        <w:rPr>
          <w:spacing w:val="-6"/>
        </w:rPr>
        <w:t xml:space="preserve"> </w:t>
      </w:r>
      <w:r w:rsidRPr="00990D6E">
        <w:t>технологическое</w:t>
      </w:r>
      <w:r w:rsidRPr="00990D6E">
        <w:rPr>
          <w:spacing w:val="-6"/>
        </w:rPr>
        <w:t xml:space="preserve"> </w:t>
      </w:r>
      <w:r w:rsidRPr="00990D6E">
        <w:t>присоединение</w:t>
      </w:r>
      <w:r w:rsidRPr="00990D6E">
        <w:rPr>
          <w:spacing w:val="-6"/>
        </w:rPr>
        <w:t xml:space="preserve"> </w:t>
      </w:r>
      <w:r w:rsidRPr="00990D6E">
        <w:t>энергопринимающих</w:t>
      </w:r>
      <w:r w:rsidRPr="00990D6E">
        <w:rPr>
          <w:spacing w:val="-5"/>
        </w:rPr>
        <w:t xml:space="preserve"> </w:t>
      </w:r>
      <w:r w:rsidRPr="00990D6E">
        <w:t>устройств</w:t>
      </w:r>
      <w:r w:rsidRPr="00990D6E">
        <w:rPr>
          <w:spacing w:val="-4"/>
        </w:rPr>
        <w:t xml:space="preserve"> </w:t>
      </w:r>
      <w:r w:rsidRPr="00990D6E">
        <w:t>лица,</w:t>
      </w:r>
      <w:r w:rsidRPr="00990D6E">
        <w:rPr>
          <w:spacing w:val="-4"/>
        </w:rPr>
        <w:t xml:space="preserve"> </w:t>
      </w:r>
      <w:r w:rsidRPr="00990D6E">
        <w:t>в</w:t>
      </w:r>
      <w:r w:rsidRPr="00990D6E">
        <w:rPr>
          <w:spacing w:val="-8"/>
        </w:rPr>
        <w:t xml:space="preserve"> </w:t>
      </w:r>
      <w:r w:rsidRPr="00990D6E">
        <w:t>пользу</w:t>
      </w:r>
      <w:r w:rsidRPr="00990D6E">
        <w:rPr>
          <w:spacing w:val="-14"/>
        </w:rPr>
        <w:t xml:space="preserve"> </w:t>
      </w:r>
      <w:r w:rsidRPr="00990D6E">
        <w:t>которого</w:t>
      </w:r>
      <w:r w:rsidRPr="00990D6E">
        <w:rPr>
          <w:spacing w:val="-1"/>
        </w:rPr>
        <w:t xml:space="preserve"> </w:t>
      </w:r>
      <w:r w:rsidRPr="00990D6E">
        <w:t>предполагается перераспределить избыток максимальной мощности; заверенной копии заключенного соглашения о перераспределении мощности.</w:t>
      </w:r>
    </w:p>
    <w:p w:rsidR="00777636" w:rsidRPr="00990D6E" w:rsidRDefault="007C383B">
      <w:pPr>
        <w:pStyle w:val="a3"/>
        <w:spacing w:line="275" w:lineRule="exact"/>
        <w:ind w:left="718"/>
      </w:pPr>
      <w:r w:rsidRPr="00990D6E">
        <w:t xml:space="preserve">При </w:t>
      </w:r>
      <w:r w:rsidRPr="00990D6E">
        <w:rPr>
          <w:spacing w:val="-2"/>
        </w:rPr>
        <w:t>этом: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09"/>
        </w:tabs>
        <w:ind w:right="2" w:firstLine="710"/>
        <w:rPr>
          <w:sz w:val="24"/>
        </w:rPr>
      </w:pPr>
      <w:r w:rsidRPr="00990D6E">
        <w:rPr>
          <w:sz w:val="24"/>
        </w:rPr>
        <w:t>перераспределение максимальной мощности возможно в пределах действия одного центра питания (при осуществлении перераспределения максимальной мощности в электрических сетях классом напряжения от 0,4 до 35 кВ центром питания считается питающая подстанция с классом напряжения</w:t>
      </w:r>
      <w:r w:rsidRPr="00990D6E">
        <w:rPr>
          <w:spacing w:val="-10"/>
          <w:sz w:val="24"/>
        </w:rPr>
        <w:t xml:space="preserve"> </w:t>
      </w:r>
      <w:r w:rsidRPr="00990D6E">
        <w:rPr>
          <w:sz w:val="24"/>
        </w:rPr>
        <w:t>35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кВ,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при</w:t>
      </w:r>
      <w:r w:rsidRPr="00990D6E">
        <w:rPr>
          <w:spacing w:val="-13"/>
          <w:sz w:val="24"/>
        </w:rPr>
        <w:t xml:space="preserve"> </w:t>
      </w:r>
      <w:r w:rsidRPr="00990D6E">
        <w:rPr>
          <w:sz w:val="24"/>
        </w:rPr>
        <w:t>осуществлении</w:t>
      </w:r>
      <w:r w:rsidRPr="00990D6E">
        <w:rPr>
          <w:spacing w:val="-4"/>
          <w:sz w:val="24"/>
        </w:rPr>
        <w:t xml:space="preserve"> </w:t>
      </w:r>
      <w:r w:rsidRPr="00990D6E">
        <w:rPr>
          <w:sz w:val="24"/>
        </w:rPr>
        <w:t>перераспределения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максимальной</w:t>
      </w:r>
      <w:r w:rsidRPr="00990D6E">
        <w:rPr>
          <w:spacing w:val="-9"/>
          <w:sz w:val="24"/>
        </w:rPr>
        <w:t xml:space="preserve"> </w:t>
      </w:r>
      <w:r w:rsidRPr="00990D6E">
        <w:rPr>
          <w:sz w:val="24"/>
        </w:rPr>
        <w:t>мощности</w:t>
      </w:r>
      <w:r w:rsidRPr="00990D6E">
        <w:rPr>
          <w:spacing w:val="-8"/>
          <w:sz w:val="24"/>
        </w:rPr>
        <w:t xml:space="preserve"> </w:t>
      </w:r>
      <w:r w:rsidRPr="00990D6E">
        <w:rPr>
          <w:sz w:val="24"/>
        </w:rPr>
        <w:t>в</w:t>
      </w:r>
      <w:r w:rsidRPr="00990D6E">
        <w:rPr>
          <w:spacing w:val="-8"/>
          <w:sz w:val="24"/>
        </w:rPr>
        <w:t xml:space="preserve"> </w:t>
      </w:r>
      <w:r w:rsidRPr="00990D6E">
        <w:rPr>
          <w:sz w:val="24"/>
        </w:rPr>
        <w:t>электрических</w:t>
      </w:r>
      <w:r w:rsidRPr="00990D6E">
        <w:rPr>
          <w:spacing w:val="-10"/>
          <w:sz w:val="24"/>
        </w:rPr>
        <w:t xml:space="preserve"> </w:t>
      </w:r>
      <w:r w:rsidRPr="00990D6E">
        <w:rPr>
          <w:sz w:val="24"/>
        </w:rPr>
        <w:t>сетях</w:t>
      </w:r>
      <w:r w:rsidRPr="00990D6E">
        <w:rPr>
          <w:spacing w:val="-9"/>
          <w:sz w:val="24"/>
        </w:rPr>
        <w:t xml:space="preserve"> </w:t>
      </w:r>
      <w:r w:rsidRPr="00990D6E">
        <w:rPr>
          <w:sz w:val="24"/>
        </w:rPr>
        <w:t>классом</w:t>
      </w:r>
      <w:r w:rsidRPr="00990D6E">
        <w:rPr>
          <w:spacing w:val="-3"/>
          <w:sz w:val="24"/>
        </w:rPr>
        <w:t xml:space="preserve"> </w:t>
      </w:r>
      <w:r w:rsidRPr="00990D6E">
        <w:rPr>
          <w:sz w:val="24"/>
        </w:rPr>
        <w:t>напряжения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свыше</w:t>
      </w:r>
      <w:r w:rsidRPr="00990D6E">
        <w:rPr>
          <w:spacing w:val="-11"/>
          <w:sz w:val="24"/>
        </w:rPr>
        <w:t xml:space="preserve"> </w:t>
      </w:r>
      <w:r w:rsidRPr="00990D6E">
        <w:rPr>
          <w:sz w:val="24"/>
        </w:rPr>
        <w:t>35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кВ</w:t>
      </w:r>
      <w:r w:rsidRPr="00990D6E">
        <w:rPr>
          <w:spacing w:val="-11"/>
          <w:sz w:val="24"/>
        </w:rPr>
        <w:t xml:space="preserve"> </w:t>
      </w:r>
      <w:r w:rsidRPr="00990D6E">
        <w:rPr>
          <w:sz w:val="24"/>
        </w:rPr>
        <w:t>центром питания считается распределительное устройство подстанции, к которому осуществлено технологическое присоединение энергопринимающих устройств лица, перераспределяющего свою максимальную мощность);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23"/>
        </w:tabs>
        <w:spacing w:before="3" w:line="237" w:lineRule="auto"/>
        <w:ind w:right="21" w:firstLine="710"/>
        <w:rPr>
          <w:sz w:val="24"/>
        </w:rPr>
      </w:pPr>
      <w:r w:rsidRPr="00990D6E">
        <w:rPr>
          <w:sz w:val="24"/>
        </w:rPr>
        <w:t>снизить объем максимальной мощности по соглашению с иными владельцами энергопринимающих устройств вправе только заявители, в отношении которых до 1 января 2009 г. в установленном порядке было осуществлено технологическое присоединение к электрическим сетям.</w:t>
      </w:r>
    </w:p>
    <w:p w:rsidR="00777636" w:rsidRPr="00990D6E" w:rsidRDefault="00777636">
      <w:pPr>
        <w:pStyle w:val="a5"/>
        <w:spacing w:line="237" w:lineRule="auto"/>
        <w:rPr>
          <w:sz w:val="24"/>
        </w:rPr>
        <w:sectPr w:rsidR="00777636" w:rsidRPr="00990D6E">
          <w:type w:val="continuous"/>
          <w:pgSz w:w="16840" w:h="11910" w:orient="landscape"/>
          <w:pgMar w:top="480" w:right="708" w:bottom="280" w:left="708" w:header="720" w:footer="720" w:gutter="0"/>
          <w:cols w:space="720"/>
        </w:sectPr>
      </w:pPr>
    </w:p>
    <w:p w:rsidR="00777636" w:rsidRPr="00990D6E" w:rsidRDefault="007C383B">
      <w:pPr>
        <w:pStyle w:val="a3"/>
        <w:spacing w:before="70"/>
        <w:ind w:right="6" w:firstLine="710"/>
      </w:pPr>
      <w:r w:rsidRPr="00990D6E">
        <w:lastRenderedPageBreak/>
        <w:t>При</w:t>
      </w:r>
      <w:r w:rsidRPr="00990D6E">
        <w:rPr>
          <w:spacing w:val="-15"/>
        </w:rPr>
        <w:t xml:space="preserve"> </w:t>
      </w:r>
      <w:r w:rsidRPr="00990D6E">
        <w:t>этом</w:t>
      </w:r>
      <w:r w:rsidRPr="00990D6E">
        <w:rPr>
          <w:spacing w:val="-11"/>
        </w:rPr>
        <w:t xml:space="preserve"> </w:t>
      </w:r>
      <w:r w:rsidRPr="00990D6E">
        <w:t>потребители</w:t>
      </w:r>
      <w:r w:rsidRPr="00990D6E">
        <w:rPr>
          <w:spacing w:val="-11"/>
        </w:rPr>
        <w:t xml:space="preserve"> </w:t>
      </w:r>
      <w:r w:rsidRPr="00990D6E">
        <w:t>электрической</w:t>
      </w:r>
      <w:r w:rsidRPr="00990D6E">
        <w:rPr>
          <w:spacing w:val="-15"/>
        </w:rPr>
        <w:t xml:space="preserve"> </w:t>
      </w:r>
      <w:r w:rsidRPr="00990D6E">
        <w:t>энергии,</w:t>
      </w:r>
      <w:r w:rsidRPr="00990D6E">
        <w:rPr>
          <w:spacing w:val="-14"/>
        </w:rPr>
        <w:t xml:space="preserve"> </w:t>
      </w:r>
      <w:r w:rsidRPr="00990D6E">
        <w:t>энергоснабжение</w:t>
      </w:r>
      <w:r w:rsidRPr="00990D6E">
        <w:rPr>
          <w:spacing w:val="-15"/>
        </w:rPr>
        <w:t xml:space="preserve"> </w:t>
      </w:r>
      <w:r w:rsidRPr="00990D6E">
        <w:t>энергопринимающих</w:t>
      </w:r>
      <w:r w:rsidRPr="00990D6E">
        <w:rPr>
          <w:spacing w:val="-15"/>
        </w:rPr>
        <w:t xml:space="preserve"> </w:t>
      </w:r>
      <w:r w:rsidRPr="00990D6E">
        <w:t>устройств</w:t>
      </w:r>
      <w:r w:rsidRPr="00990D6E">
        <w:rPr>
          <w:spacing w:val="-9"/>
        </w:rPr>
        <w:t xml:space="preserve"> </w:t>
      </w:r>
      <w:r w:rsidRPr="00990D6E">
        <w:t>которых</w:t>
      </w:r>
      <w:r w:rsidRPr="00990D6E">
        <w:rPr>
          <w:spacing w:val="-15"/>
        </w:rPr>
        <w:t xml:space="preserve"> </w:t>
      </w:r>
      <w:r w:rsidRPr="00990D6E">
        <w:t>осуществляется</w:t>
      </w:r>
      <w:r w:rsidRPr="00990D6E">
        <w:rPr>
          <w:spacing w:val="-12"/>
        </w:rPr>
        <w:t xml:space="preserve"> </w:t>
      </w:r>
      <w:r w:rsidRPr="00990D6E">
        <w:t>по</w:t>
      </w:r>
      <w:r w:rsidRPr="00990D6E">
        <w:rPr>
          <w:spacing w:val="-12"/>
        </w:rPr>
        <w:t xml:space="preserve"> </w:t>
      </w:r>
      <w:r w:rsidRPr="00990D6E">
        <w:t>третьей</w:t>
      </w:r>
      <w:r w:rsidRPr="00990D6E">
        <w:rPr>
          <w:spacing w:val="-11"/>
        </w:rPr>
        <w:t xml:space="preserve"> </w:t>
      </w:r>
      <w:r w:rsidRPr="00990D6E">
        <w:t>категории надежности электроснабжения, не вправе перераспределять свою максимальную мощность в пользу потребителей, энергоснабжение энергопринимающих устройств которых осуществляется по первой или второй категориям надежности электроснабжения.</w:t>
      </w:r>
    </w:p>
    <w:p w:rsidR="00777636" w:rsidRPr="00990D6E" w:rsidRDefault="007C383B">
      <w:pPr>
        <w:pStyle w:val="a3"/>
        <w:spacing w:before="2"/>
        <w:ind w:right="3" w:firstLine="710"/>
      </w:pPr>
      <w:r w:rsidRPr="00990D6E">
        <w:t>Не</w:t>
      </w:r>
      <w:r w:rsidRPr="00990D6E">
        <w:rPr>
          <w:spacing w:val="-15"/>
        </w:rPr>
        <w:t xml:space="preserve"> </w:t>
      </w:r>
      <w:r w:rsidRPr="00990D6E">
        <w:t>допускается</w:t>
      </w:r>
      <w:r w:rsidRPr="00990D6E">
        <w:rPr>
          <w:spacing w:val="-15"/>
        </w:rPr>
        <w:t xml:space="preserve"> </w:t>
      </w:r>
      <w:r w:rsidRPr="00990D6E">
        <w:t>снижение</w:t>
      </w:r>
      <w:r w:rsidRPr="00990D6E">
        <w:rPr>
          <w:spacing w:val="-15"/>
        </w:rPr>
        <w:t xml:space="preserve"> </w:t>
      </w:r>
      <w:r w:rsidRPr="00990D6E">
        <w:t>объема</w:t>
      </w:r>
      <w:r w:rsidRPr="00990D6E">
        <w:rPr>
          <w:spacing w:val="-15"/>
        </w:rPr>
        <w:t xml:space="preserve"> </w:t>
      </w:r>
      <w:r w:rsidRPr="00990D6E">
        <w:t>максимальной</w:t>
      </w:r>
      <w:r w:rsidRPr="00990D6E">
        <w:rPr>
          <w:spacing w:val="-15"/>
        </w:rPr>
        <w:t xml:space="preserve"> </w:t>
      </w:r>
      <w:r w:rsidRPr="00990D6E">
        <w:t>мощности</w:t>
      </w:r>
      <w:r w:rsidRPr="00990D6E">
        <w:rPr>
          <w:spacing w:val="-15"/>
        </w:rPr>
        <w:t xml:space="preserve"> </w:t>
      </w:r>
      <w:r w:rsidRPr="00990D6E">
        <w:t>собственных</w:t>
      </w:r>
      <w:r w:rsidRPr="00990D6E">
        <w:rPr>
          <w:spacing w:val="-15"/>
        </w:rPr>
        <w:t xml:space="preserve"> </w:t>
      </w:r>
      <w:r w:rsidRPr="00990D6E">
        <w:t>энергопринимающих</w:t>
      </w:r>
      <w:r w:rsidRPr="00990D6E">
        <w:rPr>
          <w:spacing w:val="-15"/>
        </w:rPr>
        <w:t xml:space="preserve"> </w:t>
      </w:r>
      <w:r w:rsidRPr="00990D6E">
        <w:t>устройств</w:t>
      </w:r>
      <w:r w:rsidRPr="00990D6E">
        <w:rPr>
          <w:spacing w:val="-15"/>
        </w:rPr>
        <w:t xml:space="preserve"> </w:t>
      </w:r>
      <w:r w:rsidRPr="00990D6E">
        <w:t>с</w:t>
      </w:r>
      <w:r w:rsidRPr="00990D6E">
        <w:rPr>
          <w:spacing w:val="-15"/>
        </w:rPr>
        <w:t xml:space="preserve"> </w:t>
      </w:r>
      <w:r w:rsidRPr="00990D6E">
        <w:t>одновременным</w:t>
      </w:r>
      <w:r w:rsidRPr="00990D6E">
        <w:rPr>
          <w:spacing w:val="-15"/>
        </w:rPr>
        <w:t xml:space="preserve"> </w:t>
      </w:r>
      <w:r w:rsidRPr="00990D6E">
        <w:t>перераспределением объема</w:t>
      </w:r>
      <w:r w:rsidRPr="00990D6E">
        <w:rPr>
          <w:spacing w:val="-1"/>
        </w:rPr>
        <w:t xml:space="preserve"> </w:t>
      </w:r>
      <w:r w:rsidRPr="00990D6E">
        <w:t>снижения максимальной мощности</w:t>
      </w:r>
      <w:r w:rsidRPr="00990D6E">
        <w:rPr>
          <w:spacing w:val="-3"/>
        </w:rPr>
        <w:t xml:space="preserve"> </w:t>
      </w:r>
      <w:r w:rsidRPr="00990D6E">
        <w:t>в пользу</w:t>
      </w:r>
      <w:r w:rsidRPr="00990D6E">
        <w:rPr>
          <w:spacing w:val="-10"/>
        </w:rPr>
        <w:t xml:space="preserve"> </w:t>
      </w:r>
      <w:r w:rsidRPr="00990D6E">
        <w:t>иных</w:t>
      </w:r>
      <w:r w:rsidRPr="00990D6E">
        <w:rPr>
          <w:spacing w:val="-5"/>
        </w:rPr>
        <w:t xml:space="preserve"> </w:t>
      </w:r>
      <w:r w:rsidRPr="00990D6E">
        <w:t>владельцев и между</w:t>
      </w:r>
      <w:r w:rsidRPr="00990D6E">
        <w:rPr>
          <w:spacing w:val="-5"/>
        </w:rPr>
        <w:t xml:space="preserve"> </w:t>
      </w:r>
      <w:r w:rsidRPr="00990D6E">
        <w:t>своими энергопринимающими устройствами от</w:t>
      </w:r>
      <w:r w:rsidRPr="00990D6E">
        <w:rPr>
          <w:spacing w:val="-4"/>
        </w:rPr>
        <w:t xml:space="preserve"> </w:t>
      </w:r>
      <w:r w:rsidRPr="00990D6E">
        <w:t>объема</w:t>
      </w:r>
      <w:r w:rsidRPr="00990D6E">
        <w:rPr>
          <w:spacing w:val="-1"/>
        </w:rPr>
        <w:t xml:space="preserve"> </w:t>
      </w:r>
      <w:r w:rsidRPr="00990D6E">
        <w:t>максимальной мощности, указанной в документах о технологическом присоединении энергопринимающих устройств, следующими лицами:</w:t>
      </w:r>
    </w:p>
    <w:p w:rsidR="00777636" w:rsidRPr="00990D6E" w:rsidRDefault="007C383B">
      <w:pPr>
        <w:pStyle w:val="a3"/>
        <w:ind w:right="2" w:firstLine="710"/>
      </w:pPr>
      <w:r w:rsidRPr="00990D6E">
        <w:t>а)</w:t>
      </w:r>
      <w:r w:rsidRPr="00990D6E">
        <w:rPr>
          <w:spacing w:val="-15"/>
        </w:rPr>
        <w:t xml:space="preserve"> </w:t>
      </w:r>
      <w:r w:rsidRPr="00990D6E">
        <w:t>юридические</w:t>
      </w:r>
      <w:r w:rsidRPr="00990D6E">
        <w:rPr>
          <w:spacing w:val="-11"/>
        </w:rPr>
        <w:t xml:space="preserve"> </w:t>
      </w:r>
      <w:r w:rsidRPr="00990D6E">
        <w:t>лица</w:t>
      </w:r>
      <w:r w:rsidRPr="00990D6E">
        <w:rPr>
          <w:spacing w:val="-15"/>
        </w:rPr>
        <w:t xml:space="preserve"> </w:t>
      </w:r>
      <w:r w:rsidRPr="00990D6E">
        <w:t>или</w:t>
      </w:r>
      <w:r w:rsidRPr="00990D6E">
        <w:rPr>
          <w:spacing w:val="-13"/>
        </w:rPr>
        <w:t xml:space="preserve"> </w:t>
      </w:r>
      <w:r w:rsidRPr="00990D6E">
        <w:t>индивидуальные</w:t>
      </w:r>
      <w:r w:rsidRPr="00990D6E">
        <w:rPr>
          <w:spacing w:val="-11"/>
        </w:rPr>
        <w:t xml:space="preserve"> </w:t>
      </w:r>
      <w:r w:rsidRPr="00990D6E">
        <w:t>предприниматели,</w:t>
      </w:r>
      <w:r w:rsidRPr="00990D6E">
        <w:rPr>
          <w:spacing w:val="-15"/>
        </w:rPr>
        <w:t xml:space="preserve"> </w:t>
      </w:r>
      <w:r w:rsidRPr="00990D6E">
        <w:t>осуществившие</w:t>
      </w:r>
      <w:r w:rsidRPr="00990D6E">
        <w:rPr>
          <w:spacing w:val="-15"/>
        </w:rPr>
        <w:t xml:space="preserve"> </w:t>
      </w:r>
      <w:r w:rsidRPr="00990D6E">
        <w:t>технологическое</w:t>
      </w:r>
      <w:r w:rsidRPr="00990D6E">
        <w:rPr>
          <w:spacing w:val="-15"/>
        </w:rPr>
        <w:t xml:space="preserve"> </w:t>
      </w:r>
      <w:r w:rsidRPr="00990D6E">
        <w:t>присоединение</w:t>
      </w:r>
      <w:r w:rsidRPr="00990D6E">
        <w:rPr>
          <w:spacing w:val="-15"/>
        </w:rPr>
        <w:t xml:space="preserve"> </w:t>
      </w:r>
      <w:r w:rsidRPr="00990D6E">
        <w:t>энергопринимающих</w:t>
      </w:r>
      <w:r w:rsidRPr="00990D6E">
        <w:rPr>
          <w:spacing w:val="-11"/>
        </w:rPr>
        <w:t xml:space="preserve"> </w:t>
      </w:r>
      <w:r w:rsidRPr="00990D6E">
        <w:t>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 по третьей категории надежности;</w:t>
      </w:r>
    </w:p>
    <w:p w:rsidR="00777636" w:rsidRPr="00990D6E" w:rsidRDefault="007C383B">
      <w:pPr>
        <w:pStyle w:val="a3"/>
        <w:spacing w:before="1" w:line="275" w:lineRule="exact"/>
        <w:ind w:left="722"/>
      </w:pPr>
      <w:r w:rsidRPr="00990D6E">
        <w:t>б)</w:t>
      </w:r>
      <w:r w:rsidRPr="00990D6E">
        <w:rPr>
          <w:spacing w:val="-5"/>
        </w:rPr>
        <w:t xml:space="preserve"> </w:t>
      </w:r>
      <w:r w:rsidRPr="00990D6E">
        <w:t>лица,</w:t>
      </w:r>
      <w:r w:rsidRPr="00990D6E">
        <w:rPr>
          <w:spacing w:val="-6"/>
        </w:rPr>
        <w:t xml:space="preserve"> </w:t>
      </w:r>
      <w:r w:rsidRPr="00990D6E">
        <w:t>технологическое</w:t>
      </w:r>
      <w:r w:rsidRPr="00990D6E">
        <w:rPr>
          <w:spacing w:val="-9"/>
        </w:rPr>
        <w:t xml:space="preserve"> </w:t>
      </w:r>
      <w:r w:rsidRPr="00990D6E">
        <w:t>присоединение</w:t>
      </w:r>
      <w:r w:rsidRPr="00990D6E">
        <w:rPr>
          <w:spacing w:val="-4"/>
        </w:rPr>
        <w:t xml:space="preserve"> </w:t>
      </w:r>
      <w:r w:rsidRPr="00990D6E">
        <w:t>которых</w:t>
      </w:r>
      <w:r w:rsidRPr="00990D6E">
        <w:rPr>
          <w:spacing w:val="-8"/>
        </w:rPr>
        <w:t xml:space="preserve"> </w:t>
      </w:r>
      <w:r w:rsidRPr="00990D6E">
        <w:t>осуществлено по</w:t>
      </w:r>
      <w:r w:rsidRPr="00990D6E">
        <w:rPr>
          <w:spacing w:val="-4"/>
        </w:rPr>
        <w:t xml:space="preserve"> </w:t>
      </w:r>
      <w:r w:rsidRPr="00990D6E">
        <w:t>временной</w:t>
      </w:r>
      <w:r w:rsidRPr="00990D6E">
        <w:rPr>
          <w:spacing w:val="-2"/>
        </w:rPr>
        <w:t xml:space="preserve"> </w:t>
      </w:r>
      <w:r w:rsidRPr="00990D6E">
        <w:t>схеме</w:t>
      </w:r>
      <w:r w:rsidRPr="00990D6E">
        <w:rPr>
          <w:spacing w:val="-4"/>
        </w:rPr>
        <w:t xml:space="preserve"> </w:t>
      </w:r>
      <w:r w:rsidRPr="00990D6E">
        <w:rPr>
          <w:spacing w:val="-2"/>
        </w:rPr>
        <w:t>электроснабжения;</w:t>
      </w:r>
    </w:p>
    <w:p w:rsidR="00777636" w:rsidRPr="00990D6E" w:rsidRDefault="007C383B">
      <w:pPr>
        <w:pStyle w:val="a3"/>
        <w:spacing w:line="275" w:lineRule="exact"/>
        <w:ind w:left="722"/>
      </w:pPr>
      <w:r w:rsidRPr="00990D6E">
        <w:t>в)</w:t>
      </w:r>
      <w:r w:rsidRPr="00990D6E">
        <w:rPr>
          <w:spacing w:val="-2"/>
        </w:rPr>
        <w:t xml:space="preserve"> </w:t>
      </w:r>
      <w:r w:rsidRPr="00990D6E">
        <w:t>физические</w:t>
      </w:r>
      <w:r w:rsidRPr="00990D6E">
        <w:rPr>
          <w:spacing w:val="-3"/>
        </w:rPr>
        <w:t xml:space="preserve"> </w:t>
      </w:r>
      <w:r w:rsidRPr="00990D6E">
        <w:t>лица</w:t>
      </w:r>
      <w:r w:rsidRPr="00990D6E">
        <w:rPr>
          <w:spacing w:val="-7"/>
        </w:rPr>
        <w:t xml:space="preserve"> </w:t>
      </w:r>
      <w:r w:rsidRPr="00990D6E">
        <w:t>в</w:t>
      </w:r>
      <w:r w:rsidRPr="00990D6E">
        <w:rPr>
          <w:spacing w:val="-5"/>
        </w:rPr>
        <w:t xml:space="preserve"> </w:t>
      </w:r>
      <w:r w:rsidRPr="00990D6E">
        <w:t>отношении</w:t>
      </w:r>
      <w:r w:rsidRPr="00990D6E">
        <w:rPr>
          <w:spacing w:val="-1"/>
        </w:rPr>
        <w:t xml:space="preserve"> </w:t>
      </w:r>
      <w:r w:rsidRPr="00990D6E">
        <w:t>энергопринимающих</w:t>
      </w:r>
      <w:r w:rsidRPr="00990D6E">
        <w:rPr>
          <w:spacing w:val="-2"/>
        </w:rPr>
        <w:t xml:space="preserve"> </w:t>
      </w:r>
      <w:r w:rsidRPr="00990D6E">
        <w:t>устройств,</w:t>
      </w:r>
      <w:r w:rsidRPr="00990D6E">
        <w:rPr>
          <w:spacing w:val="-5"/>
        </w:rPr>
        <w:t xml:space="preserve"> </w:t>
      </w:r>
      <w:r w:rsidRPr="00990D6E">
        <w:t>максимальная</w:t>
      </w:r>
      <w:r w:rsidRPr="00990D6E">
        <w:rPr>
          <w:spacing w:val="-7"/>
        </w:rPr>
        <w:t xml:space="preserve"> </w:t>
      </w:r>
      <w:r w:rsidRPr="00990D6E">
        <w:t>мощность</w:t>
      </w:r>
      <w:r w:rsidRPr="00990D6E">
        <w:rPr>
          <w:spacing w:val="-2"/>
        </w:rPr>
        <w:t xml:space="preserve"> </w:t>
      </w:r>
      <w:r w:rsidRPr="00990D6E">
        <w:t>которых</w:t>
      </w:r>
      <w:r w:rsidRPr="00990D6E">
        <w:rPr>
          <w:spacing w:val="-6"/>
        </w:rPr>
        <w:t xml:space="preserve"> </w:t>
      </w:r>
      <w:r w:rsidRPr="00990D6E">
        <w:t>составляет</w:t>
      </w:r>
      <w:r w:rsidRPr="00990D6E">
        <w:rPr>
          <w:spacing w:val="-2"/>
        </w:rPr>
        <w:t xml:space="preserve"> </w:t>
      </w:r>
      <w:r w:rsidRPr="00990D6E">
        <w:t>до</w:t>
      </w:r>
      <w:r w:rsidRPr="00990D6E">
        <w:rPr>
          <w:spacing w:val="-2"/>
        </w:rPr>
        <w:t xml:space="preserve"> </w:t>
      </w:r>
      <w:r w:rsidRPr="00990D6E">
        <w:t>15</w:t>
      </w:r>
      <w:r w:rsidRPr="00990D6E">
        <w:rPr>
          <w:spacing w:val="-2"/>
        </w:rPr>
        <w:t xml:space="preserve"> </w:t>
      </w:r>
      <w:r w:rsidRPr="00990D6E">
        <w:t>кВт</w:t>
      </w:r>
      <w:r w:rsidRPr="00990D6E">
        <w:rPr>
          <w:spacing w:val="-2"/>
        </w:rPr>
        <w:t xml:space="preserve"> включительно;</w:t>
      </w:r>
    </w:p>
    <w:p w:rsidR="00777636" w:rsidRPr="00990D6E" w:rsidRDefault="007C383B">
      <w:pPr>
        <w:pStyle w:val="a3"/>
        <w:spacing w:before="5" w:line="237" w:lineRule="auto"/>
        <w:ind w:right="19" w:firstLine="710"/>
      </w:pPr>
      <w:r w:rsidRPr="00990D6E">
        <w:t>г) лица, энергопринимающие устройства которых присоединены к объектам электросетевого хозяйства, соответствующим критериям отнесения объектов к единой национальной (общероссийской) электрической сети;</w:t>
      </w:r>
    </w:p>
    <w:p w:rsidR="00777636" w:rsidRPr="00990D6E" w:rsidRDefault="007C383B">
      <w:pPr>
        <w:pStyle w:val="a3"/>
        <w:spacing w:before="6" w:line="237" w:lineRule="auto"/>
        <w:ind w:left="722" w:right="408"/>
      </w:pPr>
      <w:r w:rsidRPr="00990D6E">
        <w:t>д) лица, не</w:t>
      </w:r>
      <w:r w:rsidRPr="00990D6E">
        <w:rPr>
          <w:spacing w:val="-4"/>
        </w:rPr>
        <w:t xml:space="preserve"> </w:t>
      </w:r>
      <w:r w:rsidRPr="00990D6E">
        <w:t>внесшие</w:t>
      </w:r>
      <w:r w:rsidRPr="00990D6E">
        <w:rPr>
          <w:spacing w:val="-4"/>
        </w:rPr>
        <w:t xml:space="preserve"> </w:t>
      </w:r>
      <w:r w:rsidRPr="00990D6E">
        <w:t>плату</w:t>
      </w:r>
      <w:r w:rsidRPr="00990D6E">
        <w:rPr>
          <w:spacing w:val="-7"/>
        </w:rPr>
        <w:t xml:space="preserve"> </w:t>
      </w:r>
      <w:r w:rsidRPr="00990D6E">
        <w:t>за технологическое</w:t>
      </w:r>
      <w:r w:rsidRPr="00990D6E">
        <w:rPr>
          <w:spacing w:val="-4"/>
        </w:rPr>
        <w:t xml:space="preserve"> </w:t>
      </w:r>
      <w:r w:rsidRPr="00990D6E">
        <w:t>присоединение</w:t>
      </w:r>
      <w:r w:rsidRPr="00990D6E">
        <w:rPr>
          <w:spacing w:val="-4"/>
        </w:rPr>
        <w:t xml:space="preserve"> </w:t>
      </w:r>
      <w:r w:rsidRPr="00990D6E">
        <w:t>либо внесшие плату</w:t>
      </w:r>
      <w:r w:rsidRPr="00990D6E">
        <w:rPr>
          <w:spacing w:val="-7"/>
        </w:rPr>
        <w:t xml:space="preserve"> </w:t>
      </w:r>
      <w:r w:rsidRPr="00990D6E">
        <w:t>за технологическое присоединение</w:t>
      </w:r>
      <w:r w:rsidRPr="00990D6E">
        <w:rPr>
          <w:spacing w:val="-4"/>
        </w:rPr>
        <w:t xml:space="preserve"> </w:t>
      </w:r>
      <w:r w:rsidRPr="00990D6E">
        <w:t>не</w:t>
      </w:r>
      <w:r w:rsidRPr="00990D6E">
        <w:rPr>
          <w:spacing w:val="-4"/>
        </w:rPr>
        <w:t xml:space="preserve"> </w:t>
      </w:r>
      <w:r w:rsidRPr="00990D6E">
        <w:t>в полном</w:t>
      </w:r>
      <w:r w:rsidRPr="00990D6E">
        <w:rPr>
          <w:spacing w:val="-1"/>
        </w:rPr>
        <w:t xml:space="preserve"> </w:t>
      </w:r>
      <w:r w:rsidRPr="00990D6E">
        <w:t>объеме; е) лица, осуществившие технологическое присоединение объектов по производству электрической энергии.</w:t>
      </w:r>
    </w:p>
    <w:p w:rsidR="00777636" w:rsidRPr="00990D6E" w:rsidRDefault="007C383B">
      <w:pPr>
        <w:pStyle w:val="a3"/>
        <w:spacing w:before="3"/>
        <w:ind w:right="2" w:firstLine="706"/>
      </w:pPr>
      <w:r w:rsidRPr="00990D6E">
        <w:t>Не</w:t>
      </w:r>
      <w:r w:rsidRPr="00990D6E">
        <w:rPr>
          <w:spacing w:val="-15"/>
        </w:rPr>
        <w:t xml:space="preserve"> </w:t>
      </w:r>
      <w:r w:rsidRPr="00990D6E">
        <w:t>допускается</w:t>
      </w:r>
      <w:r w:rsidRPr="00990D6E">
        <w:rPr>
          <w:spacing w:val="-15"/>
        </w:rPr>
        <w:t xml:space="preserve"> </w:t>
      </w:r>
      <w:r w:rsidRPr="00990D6E">
        <w:t>снижение</w:t>
      </w:r>
      <w:r w:rsidRPr="00990D6E">
        <w:rPr>
          <w:spacing w:val="-15"/>
        </w:rPr>
        <w:t xml:space="preserve"> </w:t>
      </w:r>
      <w:r w:rsidRPr="00990D6E">
        <w:t>объема</w:t>
      </w:r>
      <w:r w:rsidRPr="00990D6E">
        <w:rPr>
          <w:spacing w:val="-15"/>
        </w:rPr>
        <w:t xml:space="preserve"> </w:t>
      </w:r>
      <w:r w:rsidRPr="00990D6E">
        <w:t>максимальной</w:t>
      </w:r>
      <w:r w:rsidRPr="00990D6E">
        <w:rPr>
          <w:spacing w:val="-15"/>
        </w:rPr>
        <w:t xml:space="preserve"> </w:t>
      </w:r>
      <w:r w:rsidRPr="00990D6E">
        <w:t>мощности</w:t>
      </w:r>
      <w:r w:rsidRPr="00990D6E">
        <w:rPr>
          <w:spacing w:val="-15"/>
        </w:rPr>
        <w:t xml:space="preserve"> </w:t>
      </w:r>
      <w:r w:rsidRPr="00990D6E">
        <w:t>собственных</w:t>
      </w:r>
      <w:r w:rsidRPr="00990D6E">
        <w:rPr>
          <w:spacing w:val="-15"/>
        </w:rPr>
        <w:t xml:space="preserve"> </w:t>
      </w:r>
      <w:r w:rsidRPr="00990D6E">
        <w:t>энергопринимающих</w:t>
      </w:r>
      <w:r w:rsidRPr="00990D6E">
        <w:rPr>
          <w:spacing w:val="-15"/>
        </w:rPr>
        <w:t xml:space="preserve"> </w:t>
      </w:r>
      <w:r w:rsidRPr="00990D6E">
        <w:t>устройств</w:t>
      </w:r>
      <w:r w:rsidRPr="00990D6E">
        <w:rPr>
          <w:spacing w:val="-15"/>
        </w:rPr>
        <w:t xml:space="preserve"> </w:t>
      </w:r>
      <w:r w:rsidRPr="00990D6E">
        <w:t>с</w:t>
      </w:r>
      <w:r w:rsidRPr="00990D6E">
        <w:rPr>
          <w:spacing w:val="-15"/>
        </w:rPr>
        <w:t xml:space="preserve"> </w:t>
      </w:r>
      <w:r w:rsidRPr="00990D6E">
        <w:t>одновременным</w:t>
      </w:r>
      <w:r w:rsidRPr="00990D6E">
        <w:rPr>
          <w:spacing w:val="-15"/>
        </w:rPr>
        <w:t xml:space="preserve"> </w:t>
      </w:r>
      <w:r w:rsidRPr="00990D6E">
        <w:t>перераспределением объема снижения максимальной мощности лица, осуществившего технологическое присоединение энергопринимающих устройств, объектов электросетевого хозяйства, в пользу</w:t>
      </w:r>
      <w:r w:rsidRPr="00990D6E">
        <w:rPr>
          <w:spacing w:val="-2"/>
        </w:rPr>
        <w:t xml:space="preserve"> </w:t>
      </w:r>
      <w:r w:rsidRPr="00990D6E">
        <w:t>собственника или иного законного владельца объекта по производству</w:t>
      </w:r>
      <w:r w:rsidRPr="00990D6E">
        <w:rPr>
          <w:spacing w:val="-2"/>
        </w:rPr>
        <w:t xml:space="preserve"> </w:t>
      </w:r>
      <w:r w:rsidRPr="00990D6E">
        <w:t>электрической энергии.</w:t>
      </w:r>
    </w:p>
    <w:p w:rsidR="00777636" w:rsidRPr="00990D6E" w:rsidRDefault="007C383B">
      <w:pPr>
        <w:spacing w:line="242" w:lineRule="auto"/>
        <w:ind w:left="12" w:right="3" w:firstLine="710"/>
        <w:jc w:val="both"/>
        <w:rPr>
          <w:sz w:val="24"/>
        </w:rPr>
      </w:pPr>
      <w:r w:rsidRPr="00990D6E">
        <w:rPr>
          <w:b/>
          <w:sz w:val="24"/>
        </w:rPr>
        <w:t>РЕЗУЛЬТАТ</w:t>
      </w:r>
      <w:r w:rsidRPr="00990D6E">
        <w:rPr>
          <w:b/>
          <w:spacing w:val="-15"/>
          <w:sz w:val="24"/>
        </w:rPr>
        <w:t xml:space="preserve"> </w:t>
      </w:r>
      <w:r w:rsidRPr="00990D6E">
        <w:rPr>
          <w:b/>
          <w:sz w:val="24"/>
        </w:rPr>
        <w:t>ОКАЗАНИЯ</w:t>
      </w:r>
      <w:r w:rsidRPr="00990D6E">
        <w:rPr>
          <w:b/>
          <w:spacing w:val="-15"/>
          <w:sz w:val="24"/>
        </w:rPr>
        <w:t xml:space="preserve"> </w:t>
      </w:r>
      <w:r w:rsidRPr="00990D6E">
        <w:rPr>
          <w:b/>
          <w:sz w:val="24"/>
        </w:rPr>
        <w:t>УСЛУГИ</w:t>
      </w:r>
      <w:r w:rsidRPr="00990D6E">
        <w:rPr>
          <w:b/>
          <w:spacing w:val="-15"/>
          <w:sz w:val="24"/>
        </w:rPr>
        <w:t xml:space="preserve"> </w:t>
      </w:r>
      <w:r w:rsidRPr="00990D6E">
        <w:rPr>
          <w:b/>
          <w:sz w:val="24"/>
        </w:rPr>
        <w:t>(ПРОЦЕССА):</w:t>
      </w:r>
      <w:r w:rsidRPr="00990D6E">
        <w:rPr>
          <w:b/>
          <w:spacing w:val="-15"/>
          <w:sz w:val="24"/>
        </w:rPr>
        <w:t xml:space="preserve"> </w:t>
      </w:r>
      <w:r w:rsidRPr="00990D6E">
        <w:rPr>
          <w:sz w:val="24"/>
        </w:rPr>
        <w:t>технологическое</w:t>
      </w:r>
      <w:r w:rsidRPr="00990D6E">
        <w:rPr>
          <w:spacing w:val="-15"/>
          <w:sz w:val="24"/>
        </w:rPr>
        <w:t xml:space="preserve"> </w:t>
      </w:r>
      <w:r w:rsidRPr="00990D6E">
        <w:rPr>
          <w:sz w:val="24"/>
        </w:rPr>
        <w:t>присоединение</w:t>
      </w:r>
      <w:r w:rsidRPr="00990D6E">
        <w:rPr>
          <w:spacing w:val="-15"/>
          <w:sz w:val="24"/>
        </w:rPr>
        <w:t xml:space="preserve"> </w:t>
      </w:r>
      <w:r w:rsidRPr="00990D6E">
        <w:rPr>
          <w:sz w:val="24"/>
        </w:rPr>
        <w:t>энергопринимающих</w:t>
      </w:r>
      <w:r w:rsidRPr="00990D6E">
        <w:rPr>
          <w:spacing w:val="-15"/>
          <w:sz w:val="24"/>
        </w:rPr>
        <w:t xml:space="preserve"> </w:t>
      </w:r>
      <w:r w:rsidRPr="00990D6E">
        <w:rPr>
          <w:sz w:val="24"/>
        </w:rPr>
        <w:t>устройств</w:t>
      </w:r>
      <w:r w:rsidRPr="00990D6E">
        <w:rPr>
          <w:spacing w:val="-15"/>
          <w:sz w:val="24"/>
        </w:rPr>
        <w:t xml:space="preserve"> </w:t>
      </w:r>
      <w:r w:rsidRPr="00990D6E">
        <w:rPr>
          <w:sz w:val="24"/>
        </w:rPr>
        <w:t>заявителя</w:t>
      </w:r>
      <w:r w:rsidRPr="00990D6E">
        <w:rPr>
          <w:spacing w:val="-15"/>
          <w:sz w:val="24"/>
        </w:rPr>
        <w:t xml:space="preserve"> </w:t>
      </w:r>
      <w:r w:rsidRPr="00990D6E">
        <w:rPr>
          <w:sz w:val="24"/>
        </w:rPr>
        <w:t>посредством перераспределения мощности.</w:t>
      </w:r>
    </w:p>
    <w:p w:rsidR="00777636" w:rsidRPr="00990D6E" w:rsidRDefault="007C383B">
      <w:pPr>
        <w:pStyle w:val="1"/>
        <w:spacing w:line="274" w:lineRule="exact"/>
      </w:pPr>
      <w:r w:rsidRPr="00990D6E">
        <w:t>ОБЩИЙ</w:t>
      </w:r>
      <w:r w:rsidRPr="00990D6E">
        <w:rPr>
          <w:spacing w:val="-5"/>
        </w:rPr>
        <w:t xml:space="preserve"> </w:t>
      </w:r>
      <w:r w:rsidRPr="00990D6E">
        <w:t>СРОК</w:t>
      </w:r>
      <w:r w:rsidRPr="00990D6E">
        <w:rPr>
          <w:spacing w:val="-1"/>
        </w:rPr>
        <w:t xml:space="preserve"> </w:t>
      </w:r>
      <w:r w:rsidRPr="00990D6E">
        <w:t>ОКАЗАНИЯ</w:t>
      </w:r>
      <w:r w:rsidRPr="00990D6E">
        <w:rPr>
          <w:spacing w:val="-1"/>
        </w:rPr>
        <w:t xml:space="preserve"> </w:t>
      </w:r>
      <w:r w:rsidRPr="00990D6E">
        <w:t>УСЛУГИ</w:t>
      </w:r>
      <w:r w:rsidRPr="00990D6E">
        <w:rPr>
          <w:spacing w:val="-5"/>
        </w:rPr>
        <w:t xml:space="preserve"> </w:t>
      </w:r>
      <w:r w:rsidRPr="00990D6E">
        <w:rPr>
          <w:spacing w:val="-2"/>
        </w:rPr>
        <w:t>(ПРОЦЕССА):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1034"/>
        </w:tabs>
        <w:ind w:right="4" w:firstLine="720"/>
        <w:rPr>
          <w:sz w:val="24"/>
        </w:rPr>
      </w:pPr>
      <w:r w:rsidRPr="00990D6E">
        <w:rPr>
          <w:sz w:val="24"/>
        </w:rPr>
        <w:t>при отсутствии необходимости строительства (реконструкции) объектов электросетевого хозяйства от существующих объектов электросетевого хозяйства сетевой</w:t>
      </w:r>
      <w:r w:rsidRPr="00990D6E">
        <w:rPr>
          <w:spacing w:val="-1"/>
          <w:sz w:val="24"/>
        </w:rPr>
        <w:t xml:space="preserve"> </w:t>
      </w:r>
      <w:r w:rsidRPr="00990D6E">
        <w:rPr>
          <w:sz w:val="24"/>
        </w:rPr>
        <w:t>организации до границ участка заявителя и (или) отсутствия необходимости выполнения работ по строительству (реконструкции) объектов электросетевого хозяйства, включенных</w:t>
      </w:r>
      <w:r w:rsidRPr="00990D6E">
        <w:rPr>
          <w:spacing w:val="-1"/>
          <w:sz w:val="24"/>
        </w:rPr>
        <w:t xml:space="preserve"> </w:t>
      </w:r>
      <w:r w:rsidRPr="00990D6E">
        <w:rPr>
          <w:sz w:val="24"/>
        </w:rPr>
        <w:t>(подлежащих</w:t>
      </w:r>
      <w:r w:rsidRPr="00990D6E">
        <w:rPr>
          <w:spacing w:val="-1"/>
          <w:sz w:val="24"/>
        </w:rPr>
        <w:t xml:space="preserve"> </w:t>
      </w:r>
      <w:r w:rsidRPr="00990D6E">
        <w:rPr>
          <w:sz w:val="24"/>
        </w:rPr>
        <w:t>включению) в инвестиционные программы сетевых</w:t>
      </w:r>
      <w:r w:rsidRPr="00990D6E">
        <w:rPr>
          <w:spacing w:val="-6"/>
          <w:sz w:val="24"/>
        </w:rPr>
        <w:t xml:space="preserve"> </w:t>
      </w:r>
      <w:r w:rsidRPr="00990D6E">
        <w:rPr>
          <w:sz w:val="24"/>
        </w:rPr>
        <w:t xml:space="preserve">организаций (в том числе смежных сетевых организаций), и (или) объектов по производству электрической энергии – </w:t>
      </w:r>
      <w:r w:rsidRPr="00990D6E">
        <w:rPr>
          <w:b/>
          <w:sz w:val="24"/>
        </w:rPr>
        <w:t>30 дней</w:t>
      </w:r>
      <w:r w:rsidRPr="00990D6E">
        <w:rPr>
          <w:sz w:val="24"/>
        </w:rPr>
        <w:t>.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09"/>
        </w:tabs>
        <w:ind w:right="13" w:firstLine="720"/>
        <w:rPr>
          <w:sz w:val="24"/>
        </w:rPr>
      </w:pPr>
      <w:r w:rsidRPr="00990D6E">
        <w:rPr>
          <w:sz w:val="24"/>
        </w:rPr>
        <w:t>при</w:t>
      </w:r>
      <w:r w:rsidRPr="00990D6E">
        <w:rPr>
          <w:spacing w:val="-6"/>
          <w:sz w:val="24"/>
        </w:rPr>
        <w:t xml:space="preserve"> </w:t>
      </w:r>
      <w:r w:rsidRPr="00990D6E">
        <w:rPr>
          <w:sz w:val="24"/>
        </w:rPr>
        <w:t>перераспределении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мощности</w:t>
      </w:r>
      <w:r w:rsidRPr="00990D6E">
        <w:rPr>
          <w:spacing w:val="-10"/>
          <w:sz w:val="24"/>
        </w:rPr>
        <w:t xml:space="preserve"> </w:t>
      </w:r>
      <w:r w:rsidRPr="00990D6E">
        <w:rPr>
          <w:sz w:val="24"/>
        </w:rPr>
        <w:t>в</w:t>
      </w:r>
      <w:r w:rsidRPr="00990D6E">
        <w:rPr>
          <w:spacing w:val="-10"/>
          <w:sz w:val="24"/>
        </w:rPr>
        <w:t xml:space="preserve"> </w:t>
      </w:r>
      <w:r w:rsidRPr="00990D6E">
        <w:rPr>
          <w:sz w:val="24"/>
        </w:rPr>
        <w:t>пределах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действия</w:t>
      </w:r>
      <w:r w:rsidRPr="00990D6E">
        <w:rPr>
          <w:spacing w:val="-11"/>
          <w:sz w:val="24"/>
        </w:rPr>
        <w:t xml:space="preserve"> </w:t>
      </w:r>
      <w:r w:rsidRPr="00990D6E">
        <w:rPr>
          <w:sz w:val="24"/>
        </w:rPr>
        <w:t>одного</w:t>
      </w:r>
      <w:r w:rsidRPr="00990D6E">
        <w:rPr>
          <w:spacing w:val="-2"/>
          <w:sz w:val="24"/>
        </w:rPr>
        <w:t xml:space="preserve"> </w:t>
      </w:r>
      <w:r w:rsidRPr="00990D6E">
        <w:rPr>
          <w:sz w:val="24"/>
        </w:rPr>
        <w:t>центра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питания</w:t>
      </w:r>
      <w:r w:rsidRPr="00990D6E">
        <w:rPr>
          <w:spacing w:val="-11"/>
          <w:sz w:val="24"/>
        </w:rPr>
        <w:t xml:space="preserve"> </w:t>
      </w:r>
      <w:r w:rsidRPr="00990D6E">
        <w:rPr>
          <w:sz w:val="24"/>
        </w:rPr>
        <w:t>в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пользу</w:t>
      </w:r>
      <w:r w:rsidRPr="00990D6E">
        <w:rPr>
          <w:spacing w:val="-15"/>
          <w:sz w:val="24"/>
        </w:rPr>
        <w:t xml:space="preserve"> </w:t>
      </w:r>
      <w:r w:rsidRPr="00990D6E">
        <w:rPr>
          <w:sz w:val="24"/>
        </w:rPr>
        <w:t>лица,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ранее</w:t>
      </w:r>
      <w:r w:rsidRPr="00990D6E">
        <w:rPr>
          <w:spacing w:val="-8"/>
          <w:sz w:val="24"/>
        </w:rPr>
        <w:t xml:space="preserve"> </w:t>
      </w:r>
      <w:r w:rsidRPr="00990D6E">
        <w:rPr>
          <w:sz w:val="24"/>
        </w:rPr>
        <w:t>присоединенного</w:t>
      </w:r>
      <w:r w:rsidRPr="00990D6E">
        <w:rPr>
          <w:spacing w:val="-2"/>
          <w:sz w:val="24"/>
        </w:rPr>
        <w:t xml:space="preserve"> </w:t>
      </w:r>
      <w:r w:rsidRPr="00990D6E">
        <w:rPr>
          <w:sz w:val="24"/>
        </w:rPr>
        <w:t>к</w:t>
      </w:r>
      <w:r w:rsidRPr="00990D6E">
        <w:rPr>
          <w:spacing w:val="-8"/>
          <w:sz w:val="24"/>
        </w:rPr>
        <w:t xml:space="preserve"> </w:t>
      </w:r>
      <w:r w:rsidRPr="00990D6E">
        <w:rPr>
          <w:sz w:val="24"/>
        </w:rPr>
        <w:t>электрическим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сетям, срок осуществления сетевой организацией мероприятий по технологическому</w:t>
      </w:r>
      <w:r w:rsidRPr="00990D6E">
        <w:rPr>
          <w:spacing w:val="-1"/>
          <w:sz w:val="24"/>
        </w:rPr>
        <w:t xml:space="preserve"> </w:t>
      </w:r>
      <w:r w:rsidRPr="00990D6E">
        <w:rPr>
          <w:sz w:val="24"/>
        </w:rPr>
        <w:t xml:space="preserve">присоединению не может превышать </w:t>
      </w:r>
      <w:r w:rsidRPr="00990D6E">
        <w:rPr>
          <w:b/>
          <w:sz w:val="24"/>
        </w:rPr>
        <w:t>30 дней</w:t>
      </w:r>
      <w:r w:rsidRPr="00990D6E">
        <w:rPr>
          <w:sz w:val="24"/>
        </w:rPr>
        <w:t>.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33"/>
        </w:tabs>
        <w:ind w:right="1" w:firstLine="710"/>
        <w:rPr>
          <w:sz w:val="24"/>
        </w:rPr>
      </w:pPr>
      <w:r w:rsidRPr="00990D6E">
        <w:rPr>
          <w:sz w:val="24"/>
        </w:rPr>
        <w:t>в случае осуществления технологического присоединения к электрическим сетям классом напряжения до 20 кВ включительно, при этом расстояние от существующих электрических сетей до границ участка, на котором расположены присоединяемые энергопринимающие устройства,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(или) объектов электроэнергетики: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04"/>
        </w:tabs>
        <w:spacing w:line="275" w:lineRule="exact"/>
        <w:ind w:left="904" w:hanging="182"/>
        <w:rPr>
          <w:b/>
          <w:sz w:val="24"/>
        </w:rPr>
      </w:pPr>
      <w:r w:rsidRPr="00990D6E">
        <w:rPr>
          <w:b/>
          <w:sz w:val="24"/>
        </w:rPr>
        <w:t>4</w:t>
      </w:r>
      <w:r w:rsidRPr="00990D6E">
        <w:rPr>
          <w:b/>
          <w:spacing w:val="-5"/>
          <w:sz w:val="24"/>
        </w:rPr>
        <w:t xml:space="preserve"> </w:t>
      </w:r>
      <w:r w:rsidRPr="00990D6E">
        <w:rPr>
          <w:b/>
          <w:sz w:val="24"/>
        </w:rPr>
        <w:t>месяца</w:t>
      </w:r>
      <w:r w:rsidRPr="00990D6E">
        <w:rPr>
          <w:b/>
          <w:spacing w:val="-6"/>
          <w:sz w:val="24"/>
        </w:rPr>
        <w:t xml:space="preserve"> </w:t>
      </w:r>
      <w:r w:rsidRPr="00990D6E">
        <w:rPr>
          <w:sz w:val="24"/>
        </w:rPr>
        <w:t>-</w:t>
      </w:r>
      <w:r w:rsidRPr="00990D6E">
        <w:rPr>
          <w:spacing w:val="-1"/>
          <w:sz w:val="24"/>
        </w:rPr>
        <w:t xml:space="preserve"> </w:t>
      </w:r>
      <w:r w:rsidRPr="00990D6E">
        <w:rPr>
          <w:sz w:val="24"/>
        </w:rPr>
        <w:t>для</w:t>
      </w:r>
      <w:r w:rsidRPr="00990D6E">
        <w:rPr>
          <w:spacing w:val="-3"/>
          <w:sz w:val="24"/>
        </w:rPr>
        <w:t xml:space="preserve"> </w:t>
      </w:r>
      <w:r w:rsidRPr="00990D6E">
        <w:rPr>
          <w:sz w:val="24"/>
        </w:rPr>
        <w:t>заявителей, максимальная</w:t>
      </w:r>
      <w:r w:rsidRPr="00990D6E">
        <w:rPr>
          <w:spacing w:val="-3"/>
          <w:sz w:val="24"/>
        </w:rPr>
        <w:t xml:space="preserve"> </w:t>
      </w:r>
      <w:r w:rsidRPr="00990D6E">
        <w:rPr>
          <w:sz w:val="24"/>
        </w:rPr>
        <w:t>мощность</w:t>
      </w:r>
      <w:r w:rsidRPr="00990D6E">
        <w:rPr>
          <w:spacing w:val="-2"/>
          <w:sz w:val="24"/>
        </w:rPr>
        <w:t xml:space="preserve"> </w:t>
      </w:r>
      <w:r w:rsidRPr="00990D6E">
        <w:rPr>
          <w:sz w:val="24"/>
        </w:rPr>
        <w:t>энергопринимающих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устройств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которых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составляет</w:t>
      </w:r>
      <w:r w:rsidRPr="00990D6E">
        <w:rPr>
          <w:spacing w:val="-3"/>
          <w:sz w:val="24"/>
        </w:rPr>
        <w:t xml:space="preserve"> </w:t>
      </w:r>
      <w:r w:rsidRPr="00990D6E">
        <w:rPr>
          <w:sz w:val="24"/>
        </w:rPr>
        <w:t>до</w:t>
      </w:r>
      <w:r w:rsidRPr="00990D6E">
        <w:rPr>
          <w:spacing w:val="1"/>
          <w:sz w:val="24"/>
        </w:rPr>
        <w:t xml:space="preserve"> </w:t>
      </w:r>
      <w:r w:rsidRPr="00990D6E">
        <w:rPr>
          <w:sz w:val="24"/>
        </w:rPr>
        <w:t>670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кВт</w:t>
      </w:r>
      <w:r w:rsidRPr="00990D6E">
        <w:rPr>
          <w:spacing w:val="-2"/>
          <w:sz w:val="24"/>
        </w:rPr>
        <w:t xml:space="preserve"> включительно;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04"/>
        </w:tabs>
        <w:spacing w:line="275" w:lineRule="exact"/>
        <w:ind w:left="904" w:hanging="182"/>
        <w:rPr>
          <w:b/>
          <w:sz w:val="24"/>
        </w:rPr>
      </w:pPr>
      <w:r w:rsidRPr="00990D6E">
        <w:rPr>
          <w:b/>
          <w:sz w:val="24"/>
        </w:rPr>
        <w:t>1</w:t>
      </w:r>
      <w:r w:rsidRPr="00990D6E">
        <w:rPr>
          <w:b/>
          <w:spacing w:val="-5"/>
          <w:sz w:val="24"/>
        </w:rPr>
        <w:t xml:space="preserve"> </w:t>
      </w:r>
      <w:r w:rsidRPr="00990D6E">
        <w:rPr>
          <w:b/>
          <w:sz w:val="24"/>
        </w:rPr>
        <w:t>год</w:t>
      </w:r>
      <w:r w:rsidRPr="00990D6E">
        <w:rPr>
          <w:b/>
          <w:spacing w:val="-8"/>
          <w:sz w:val="24"/>
        </w:rPr>
        <w:t xml:space="preserve"> </w:t>
      </w:r>
      <w:r w:rsidRPr="00990D6E">
        <w:rPr>
          <w:sz w:val="24"/>
        </w:rPr>
        <w:t>- для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заявителей,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максимальная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мощность</w:t>
      </w:r>
      <w:r w:rsidRPr="00990D6E">
        <w:rPr>
          <w:spacing w:val="-1"/>
          <w:sz w:val="24"/>
        </w:rPr>
        <w:t xml:space="preserve"> </w:t>
      </w:r>
      <w:r w:rsidRPr="00990D6E">
        <w:rPr>
          <w:sz w:val="24"/>
        </w:rPr>
        <w:t>энергопринимающих</w:t>
      </w:r>
      <w:r w:rsidRPr="00990D6E">
        <w:rPr>
          <w:spacing w:val="-3"/>
          <w:sz w:val="24"/>
        </w:rPr>
        <w:t xml:space="preserve"> </w:t>
      </w:r>
      <w:r w:rsidRPr="00990D6E">
        <w:rPr>
          <w:sz w:val="24"/>
        </w:rPr>
        <w:t>устройств которых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составляет</w:t>
      </w:r>
      <w:r w:rsidRPr="00990D6E">
        <w:rPr>
          <w:spacing w:val="-2"/>
          <w:sz w:val="24"/>
        </w:rPr>
        <w:t xml:space="preserve"> </w:t>
      </w:r>
      <w:r w:rsidRPr="00990D6E">
        <w:rPr>
          <w:sz w:val="24"/>
        </w:rPr>
        <w:t>свыше</w:t>
      </w:r>
      <w:r w:rsidRPr="00990D6E">
        <w:rPr>
          <w:spacing w:val="-4"/>
          <w:sz w:val="24"/>
        </w:rPr>
        <w:t xml:space="preserve"> </w:t>
      </w:r>
      <w:r w:rsidRPr="00990D6E">
        <w:rPr>
          <w:sz w:val="24"/>
        </w:rPr>
        <w:t>670</w:t>
      </w:r>
      <w:r w:rsidRPr="00990D6E">
        <w:rPr>
          <w:spacing w:val="-6"/>
          <w:sz w:val="24"/>
        </w:rPr>
        <w:t xml:space="preserve"> </w:t>
      </w:r>
      <w:r w:rsidRPr="00990D6E">
        <w:rPr>
          <w:spacing w:val="-4"/>
          <w:sz w:val="24"/>
        </w:rPr>
        <w:t>кВт;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96"/>
        </w:tabs>
        <w:ind w:right="15" w:firstLine="720"/>
        <w:rPr>
          <w:sz w:val="24"/>
        </w:rPr>
      </w:pPr>
      <w:r w:rsidRPr="00990D6E">
        <w:rPr>
          <w:sz w:val="24"/>
        </w:rPr>
        <w:t>в случае если необходимо выполнить работы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мероприятия по технологическому присоединению выполняются сетевой организацией в сроки:</w:t>
      </w:r>
    </w:p>
    <w:p w:rsidR="00777636" w:rsidRPr="00990D6E" w:rsidRDefault="00777636">
      <w:pPr>
        <w:pStyle w:val="a5"/>
        <w:rPr>
          <w:sz w:val="24"/>
        </w:rPr>
        <w:sectPr w:rsidR="00777636" w:rsidRPr="00990D6E">
          <w:pgSz w:w="16840" w:h="11910" w:orient="landscape"/>
          <w:pgMar w:top="480" w:right="708" w:bottom="280" w:left="708" w:header="720" w:footer="720" w:gutter="0"/>
          <w:cols w:space="720"/>
        </w:sectPr>
      </w:pP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38"/>
        </w:tabs>
        <w:spacing w:before="70"/>
        <w:ind w:right="9" w:firstLine="710"/>
        <w:rPr>
          <w:b/>
          <w:sz w:val="24"/>
        </w:rPr>
      </w:pPr>
      <w:r w:rsidRPr="00990D6E">
        <w:rPr>
          <w:b/>
          <w:sz w:val="24"/>
        </w:rPr>
        <w:lastRenderedPageBreak/>
        <w:t xml:space="preserve">6 месяцев </w:t>
      </w:r>
      <w:r w:rsidRPr="00990D6E">
        <w:rPr>
          <w:sz w:val="24"/>
        </w:rPr>
        <w:t>- для заявителей, если технологическое присоединение осуществляется к электрическим сетям, уровень напряжения которых составляет до 20 кВ включительно, и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энергопринимающие устройства, составляет не более 300 метров в городах и поселках городского типа и не более 500 метров в сельской местности;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04"/>
        </w:tabs>
        <w:ind w:left="904" w:hanging="182"/>
        <w:rPr>
          <w:b/>
          <w:sz w:val="24"/>
        </w:rPr>
      </w:pPr>
      <w:r w:rsidRPr="00990D6E">
        <w:rPr>
          <w:b/>
          <w:sz w:val="24"/>
        </w:rPr>
        <w:t>1</w:t>
      </w:r>
      <w:r w:rsidRPr="00990D6E">
        <w:rPr>
          <w:b/>
          <w:spacing w:val="-5"/>
          <w:sz w:val="24"/>
        </w:rPr>
        <w:t xml:space="preserve"> </w:t>
      </w:r>
      <w:r w:rsidRPr="00990D6E">
        <w:rPr>
          <w:b/>
          <w:sz w:val="24"/>
        </w:rPr>
        <w:t>год</w:t>
      </w:r>
      <w:r w:rsidRPr="00990D6E">
        <w:rPr>
          <w:b/>
          <w:spacing w:val="-8"/>
          <w:sz w:val="24"/>
        </w:rPr>
        <w:t xml:space="preserve"> </w:t>
      </w:r>
      <w:r w:rsidRPr="00990D6E">
        <w:rPr>
          <w:sz w:val="24"/>
        </w:rPr>
        <w:t>- для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заявителей,</w:t>
      </w:r>
      <w:r w:rsidRPr="00990D6E">
        <w:rPr>
          <w:spacing w:val="-5"/>
          <w:sz w:val="24"/>
        </w:rPr>
        <w:t xml:space="preserve"> </w:t>
      </w:r>
      <w:r w:rsidRPr="00990D6E">
        <w:rPr>
          <w:sz w:val="24"/>
        </w:rPr>
        <w:t>максимальная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мощность</w:t>
      </w:r>
      <w:r w:rsidRPr="00990D6E">
        <w:rPr>
          <w:spacing w:val="-1"/>
          <w:sz w:val="24"/>
        </w:rPr>
        <w:t xml:space="preserve"> </w:t>
      </w:r>
      <w:r w:rsidRPr="00990D6E">
        <w:rPr>
          <w:sz w:val="24"/>
        </w:rPr>
        <w:t>энергопринимающих</w:t>
      </w:r>
      <w:r w:rsidRPr="00990D6E">
        <w:rPr>
          <w:spacing w:val="-3"/>
          <w:sz w:val="24"/>
        </w:rPr>
        <w:t xml:space="preserve"> </w:t>
      </w:r>
      <w:r w:rsidRPr="00990D6E">
        <w:rPr>
          <w:sz w:val="24"/>
        </w:rPr>
        <w:t>устройств которых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составляет</w:t>
      </w:r>
      <w:r w:rsidRPr="00990D6E">
        <w:rPr>
          <w:spacing w:val="-2"/>
          <w:sz w:val="24"/>
        </w:rPr>
        <w:t xml:space="preserve"> </w:t>
      </w:r>
      <w:r w:rsidRPr="00990D6E">
        <w:rPr>
          <w:sz w:val="24"/>
        </w:rPr>
        <w:t>менее</w:t>
      </w:r>
      <w:r w:rsidRPr="00990D6E">
        <w:rPr>
          <w:spacing w:val="-4"/>
          <w:sz w:val="24"/>
        </w:rPr>
        <w:t xml:space="preserve"> </w:t>
      </w:r>
      <w:r w:rsidRPr="00990D6E">
        <w:rPr>
          <w:sz w:val="24"/>
        </w:rPr>
        <w:t>670</w:t>
      </w:r>
      <w:r w:rsidRPr="00990D6E">
        <w:rPr>
          <w:spacing w:val="-6"/>
          <w:sz w:val="24"/>
        </w:rPr>
        <w:t xml:space="preserve"> </w:t>
      </w:r>
      <w:r w:rsidRPr="00990D6E">
        <w:rPr>
          <w:spacing w:val="-4"/>
          <w:sz w:val="24"/>
        </w:rPr>
        <w:t>кВт;</w:t>
      </w:r>
    </w:p>
    <w:p w:rsidR="00777636" w:rsidRPr="00990D6E" w:rsidRDefault="007C383B">
      <w:pPr>
        <w:pStyle w:val="a5"/>
        <w:numPr>
          <w:ilvl w:val="0"/>
          <w:numId w:val="8"/>
        </w:numPr>
        <w:tabs>
          <w:tab w:val="left" w:pos="904"/>
        </w:tabs>
        <w:spacing w:before="3"/>
        <w:ind w:left="904" w:hanging="182"/>
        <w:rPr>
          <w:sz w:val="24"/>
        </w:rPr>
      </w:pPr>
      <w:r w:rsidRPr="00990D6E">
        <w:rPr>
          <w:b/>
          <w:sz w:val="24"/>
        </w:rPr>
        <w:t>2</w:t>
      </w:r>
      <w:r w:rsidRPr="00990D6E">
        <w:rPr>
          <w:b/>
          <w:spacing w:val="-2"/>
          <w:sz w:val="24"/>
        </w:rPr>
        <w:t xml:space="preserve"> </w:t>
      </w:r>
      <w:r w:rsidRPr="00990D6E">
        <w:rPr>
          <w:b/>
          <w:sz w:val="24"/>
        </w:rPr>
        <w:t>года</w:t>
      </w:r>
      <w:r w:rsidRPr="00990D6E">
        <w:rPr>
          <w:b/>
          <w:spacing w:val="-6"/>
          <w:sz w:val="24"/>
        </w:rPr>
        <w:t xml:space="preserve"> </w:t>
      </w:r>
      <w:r w:rsidRPr="00990D6E">
        <w:rPr>
          <w:sz w:val="24"/>
        </w:rPr>
        <w:t>- для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заявителей,</w:t>
      </w:r>
      <w:r w:rsidRPr="00990D6E">
        <w:rPr>
          <w:spacing w:val="-4"/>
          <w:sz w:val="24"/>
        </w:rPr>
        <w:t xml:space="preserve"> </w:t>
      </w:r>
      <w:r w:rsidRPr="00990D6E">
        <w:rPr>
          <w:sz w:val="24"/>
        </w:rPr>
        <w:t>максимальная</w:t>
      </w:r>
      <w:r w:rsidRPr="00990D6E">
        <w:rPr>
          <w:spacing w:val="-6"/>
          <w:sz w:val="24"/>
        </w:rPr>
        <w:t xml:space="preserve"> </w:t>
      </w:r>
      <w:r w:rsidRPr="00990D6E">
        <w:rPr>
          <w:sz w:val="24"/>
        </w:rPr>
        <w:t>мощность</w:t>
      </w:r>
      <w:r w:rsidRPr="00990D6E">
        <w:rPr>
          <w:spacing w:val="-1"/>
          <w:sz w:val="24"/>
        </w:rPr>
        <w:t xml:space="preserve"> </w:t>
      </w:r>
      <w:r w:rsidRPr="00990D6E">
        <w:rPr>
          <w:sz w:val="24"/>
        </w:rPr>
        <w:t>энергопринимающих</w:t>
      </w:r>
      <w:r w:rsidRPr="00990D6E">
        <w:rPr>
          <w:spacing w:val="-6"/>
          <w:sz w:val="24"/>
        </w:rPr>
        <w:t xml:space="preserve"> </w:t>
      </w:r>
      <w:r w:rsidRPr="00990D6E">
        <w:rPr>
          <w:sz w:val="24"/>
        </w:rPr>
        <w:t>устройств которых</w:t>
      </w:r>
      <w:r w:rsidRPr="00990D6E">
        <w:rPr>
          <w:spacing w:val="-6"/>
          <w:sz w:val="24"/>
        </w:rPr>
        <w:t xml:space="preserve"> </w:t>
      </w:r>
      <w:r w:rsidRPr="00990D6E">
        <w:rPr>
          <w:sz w:val="24"/>
        </w:rPr>
        <w:t>составляет</w:t>
      </w:r>
      <w:r w:rsidRPr="00990D6E">
        <w:rPr>
          <w:spacing w:val="-2"/>
          <w:sz w:val="24"/>
        </w:rPr>
        <w:t xml:space="preserve"> </w:t>
      </w:r>
      <w:r w:rsidRPr="00990D6E">
        <w:rPr>
          <w:sz w:val="24"/>
        </w:rPr>
        <w:t>не</w:t>
      </w:r>
      <w:r w:rsidRPr="00990D6E">
        <w:rPr>
          <w:spacing w:val="-7"/>
          <w:sz w:val="24"/>
        </w:rPr>
        <w:t xml:space="preserve"> </w:t>
      </w:r>
      <w:r w:rsidRPr="00990D6E">
        <w:rPr>
          <w:sz w:val="24"/>
        </w:rPr>
        <w:t>менее</w:t>
      </w:r>
      <w:r w:rsidRPr="00990D6E">
        <w:rPr>
          <w:spacing w:val="-3"/>
          <w:sz w:val="24"/>
        </w:rPr>
        <w:t xml:space="preserve"> </w:t>
      </w:r>
      <w:r w:rsidRPr="00990D6E">
        <w:rPr>
          <w:sz w:val="24"/>
        </w:rPr>
        <w:t>670</w:t>
      </w:r>
      <w:r w:rsidRPr="00990D6E">
        <w:rPr>
          <w:spacing w:val="-1"/>
          <w:sz w:val="24"/>
        </w:rPr>
        <w:t xml:space="preserve"> </w:t>
      </w:r>
      <w:r w:rsidRPr="00990D6E">
        <w:rPr>
          <w:spacing w:val="-4"/>
          <w:sz w:val="24"/>
        </w:rPr>
        <w:t>кВт.</w:t>
      </w:r>
    </w:p>
    <w:p w:rsidR="00777636" w:rsidRPr="00990D6E" w:rsidRDefault="00777636">
      <w:pPr>
        <w:pStyle w:val="a3"/>
        <w:spacing w:before="57"/>
        <w:ind w:left="0"/>
        <w:jc w:val="left"/>
      </w:pPr>
    </w:p>
    <w:p w:rsidR="00777636" w:rsidRPr="00990D6E" w:rsidRDefault="007C383B">
      <w:pPr>
        <w:pStyle w:val="1"/>
        <w:spacing w:after="54"/>
        <w:ind w:left="718"/>
      </w:pPr>
      <w:r w:rsidRPr="00990D6E">
        <w:t>СОСТАВ,</w:t>
      </w:r>
      <w:r w:rsidRPr="00990D6E">
        <w:rPr>
          <w:spacing w:val="-3"/>
        </w:rPr>
        <w:t xml:space="preserve"> </w:t>
      </w:r>
      <w:r w:rsidRPr="00990D6E">
        <w:t>ПОСЛЕДОВАТЕЛЬНОСТЬ</w:t>
      </w:r>
      <w:r w:rsidRPr="00990D6E">
        <w:rPr>
          <w:spacing w:val="1"/>
        </w:rPr>
        <w:t xml:space="preserve"> </w:t>
      </w:r>
      <w:r w:rsidRPr="00990D6E">
        <w:t>И</w:t>
      </w:r>
      <w:r w:rsidRPr="00990D6E">
        <w:rPr>
          <w:spacing w:val="-7"/>
        </w:rPr>
        <w:t xml:space="preserve"> </w:t>
      </w:r>
      <w:r w:rsidRPr="00990D6E">
        <w:t>СРОКИ</w:t>
      </w:r>
      <w:r w:rsidRPr="00990D6E">
        <w:rPr>
          <w:spacing w:val="-2"/>
        </w:rPr>
        <w:t xml:space="preserve"> </w:t>
      </w:r>
      <w:r w:rsidRPr="00990D6E">
        <w:t>ОКАЗАНИЯ</w:t>
      </w:r>
      <w:r w:rsidRPr="00990D6E">
        <w:rPr>
          <w:spacing w:val="-2"/>
        </w:rPr>
        <w:t xml:space="preserve"> </w:t>
      </w:r>
      <w:r w:rsidRPr="00990D6E">
        <w:t>УСЛУГИ</w:t>
      </w:r>
      <w:r w:rsidRPr="00990D6E">
        <w:rPr>
          <w:spacing w:val="-6"/>
        </w:rPr>
        <w:t xml:space="preserve"> </w:t>
      </w:r>
      <w:r w:rsidRPr="00990D6E">
        <w:rPr>
          <w:spacing w:val="-2"/>
        </w:rPr>
        <w:t>(ПРОЦЕССА):</w:t>
      </w: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D9675D" w:rsidRPr="00D9675D" w:rsidTr="00D9675D">
        <w:trPr>
          <w:trHeight w:val="758"/>
        </w:trPr>
        <w:tc>
          <w:tcPr>
            <w:tcW w:w="437" w:type="dxa"/>
            <w:shd w:val="clear" w:color="auto" w:fill="auto"/>
          </w:tcPr>
          <w:p w:rsidR="00777636" w:rsidRPr="00D9675D" w:rsidRDefault="007C383B">
            <w:pPr>
              <w:pStyle w:val="TableParagraph"/>
              <w:spacing w:before="251"/>
              <w:ind w:left="115"/>
              <w:rPr>
                <w:b/>
                <w:color w:val="000000" w:themeColor="text1"/>
              </w:rPr>
            </w:pPr>
            <w:r w:rsidRPr="00D9675D">
              <w:rPr>
                <w:b/>
                <w:color w:val="000000" w:themeColor="text1"/>
                <w:spacing w:val="-10"/>
              </w:rPr>
              <w:t>№</w:t>
            </w:r>
          </w:p>
        </w:tc>
        <w:tc>
          <w:tcPr>
            <w:tcW w:w="2362" w:type="dxa"/>
            <w:shd w:val="clear" w:color="auto" w:fill="auto"/>
          </w:tcPr>
          <w:p w:rsidR="00777636" w:rsidRPr="00D9675D" w:rsidRDefault="007C383B">
            <w:pPr>
              <w:pStyle w:val="TableParagraph"/>
              <w:spacing w:before="251"/>
              <w:ind w:left="10"/>
              <w:jc w:val="center"/>
              <w:rPr>
                <w:b/>
                <w:color w:val="000000" w:themeColor="text1"/>
              </w:rPr>
            </w:pPr>
            <w:r w:rsidRPr="00D9675D">
              <w:rPr>
                <w:b/>
                <w:color w:val="000000" w:themeColor="text1"/>
                <w:spacing w:val="-4"/>
              </w:rPr>
              <w:t>Этап</w:t>
            </w:r>
          </w:p>
        </w:tc>
        <w:tc>
          <w:tcPr>
            <w:tcW w:w="2218" w:type="dxa"/>
            <w:shd w:val="clear" w:color="auto" w:fill="auto"/>
          </w:tcPr>
          <w:p w:rsidR="00777636" w:rsidRPr="00D9675D" w:rsidRDefault="007C383B">
            <w:pPr>
              <w:pStyle w:val="TableParagraph"/>
              <w:spacing w:before="251"/>
              <w:ind w:left="388"/>
              <w:rPr>
                <w:b/>
                <w:color w:val="000000" w:themeColor="text1"/>
              </w:rPr>
            </w:pPr>
            <w:r w:rsidRPr="00D9675D">
              <w:rPr>
                <w:b/>
                <w:color w:val="000000" w:themeColor="text1"/>
              </w:rPr>
              <w:t>Условие</w:t>
            </w:r>
            <w:r w:rsidRPr="00D9675D">
              <w:rPr>
                <w:b/>
                <w:color w:val="000000" w:themeColor="text1"/>
                <w:spacing w:val="-5"/>
              </w:rPr>
              <w:t xml:space="preserve"> </w:t>
            </w:r>
            <w:r w:rsidRPr="00D9675D">
              <w:rPr>
                <w:b/>
                <w:color w:val="000000" w:themeColor="text1"/>
                <w:spacing w:val="-2"/>
              </w:rPr>
              <w:t>этапа</w:t>
            </w:r>
          </w:p>
        </w:tc>
        <w:tc>
          <w:tcPr>
            <w:tcW w:w="2213" w:type="dxa"/>
            <w:shd w:val="clear" w:color="auto" w:fill="auto"/>
          </w:tcPr>
          <w:p w:rsidR="00777636" w:rsidRPr="00D9675D" w:rsidRDefault="007C383B">
            <w:pPr>
              <w:pStyle w:val="TableParagraph"/>
              <w:spacing w:before="251"/>
              <w:ind w:left="494"/>
              <w:rPr>
                <w:b/>
                <w:color w:val="000000" w:themeColor="text1"/>
              </w:rPr>
            </w:pPr>
            <w:r w:rsidRPr="00D9675D">
              <w:rPr>
                <w:b/>
                <w:color w:val="000000" w:themeColor="text1"/>
                <w:spacing w:val="-2"/>
              </w:rPr>
              <w:t>Содержание</w:t>
            </w:r>
          </w:p>
        </w:tc>
        <w:tc>
          <w:tcPr>
            <w:tcW w:w="2502" w:type="dxa"/>
            <w:shd w:val="clear" w:color="auto" w:fill="auto"/>
          </w:tcPr>
          <w:p w:rsidR="00777636" w:rsidRPr="00D9675D" w:rsidRDefault="007C383B">
            <w:pPr>
              <w:pStyle w:val="TableParagraph"/>
              <w:spacing w:before="126"/>
              <w:ind w:left="451" w:firstLine="461"/>
              <w:rPr>
                <w:b/>
                <w:color w:val="000000" w:themeColor="text1"/>
              </w:rPr>
            </w:pPr>
            <w:r w:rsidRPr="00D9675D">
              <w:rPr>
                <w:b/>
                <w:color w:val="000000" w:themeColor="text1"/>
                <w:spacing w:val="-2"/>
              </w:rPr>
              <w:t>Форма предоставления</w:t>
            </w:r>
          </w:p>
        </w:tc>
        <w:tc>
          <w:tcPr>
            <w:tcW w:w="2876" w:type="dxa"/>
            <w:shd w:val="clear" w:color="auto" w:fill="auto"/>
          </w:tcPr>
          <w:p w:rsidR="00777636" w:rsidRPr="00D9675D" w:rsidRDefault="007C383B">
            <w:pPr>
              <w:pStyle w:val="TableParagraph"/>
              <w:spacing w:before="251"/>
              <w:ind w:left="556"/>
              <w:rPr>
                <w:b/>
                <w:color w:val="000000" w:themeColor="text1"/>
              </w:rPr>
            </w:pPr>
            <w:r w:rsidRPr="00D9675D">
              <w:rPr>
                <w:b/>
                <w:color w:val="000000" w:themeColor="text1"/>
              </w:rPr>
              <w:t>Срок</w:t>
            </w:r>
            <w:r w:rsidRPr="00D9675D">
              <w:rPr>
                <w:b/>
                <w:color w:val="000000" w:themeColor="text1"/>
                <w:spacing w:val="-2"/>
              </w:rPr>
              <w:t xml:space="preserve"> исполнения</w:t>
            </w:r>
          </w:p>
        </w:tc>
        <w:tc>
          <w:tcPr>
            <w:tcW w:w="2449" w:type="dxa"/>
            <w:shd w:val="clear" w:color="auto" w:fill="auto"/>
          </w:tcPr>
          <w:p w:rsidR="00777636" w:rsidRPr="00D9675D" w:rsidRDefault="007C383B">
            <w:pPr>
              <w:pStyle w:val="TableParagraph"/>
              <w:spacing w:before="3" w:line="237" w:lineRule="auto"/>
              <w:ind w:left="114" w:right="114" w:firstLine="5"/>
              <w:jc w:val="center"/>
              <w:rPr>
                <w:b/>
                <w:color w:val="000000" w:themeColor="text1"/>
              </w:rPr>
            </w:pPr>
            <w:r w:rsidRPr="00D9675D">
              <w:rPr>
                <w:b/>
                <w:color w:val="000000" w:themeColor="text1"/>
              </w:rPr>
              <w:t>Ссылка на нормативно</w:t>
            </w:r>
            <w:r w:rsidRPr="00D9675D">
              <w:rPr>
                <w:b/>
                <w:color w:val="000000" w:themeColor="text1"/>
                <w:spacing w:val="-14"/>
              </w:rPr>
              <w:t xml:space="preserve"> </w:t>
            </w:r>
            <w:r w:rsidRPr="00D9675D">
              <w:rPr>
                <w:b/>
                <w:color w:val="000000" w:themeColor="text1"/>
              </w:rPr>
              <w:t>правовой</w:t>
            </w:r>
          </w:p>
          <w:p w:rsidR="00777636" w:rsidRPr="00D9675D" w:rsidRDefault="007C383B">
            <w:pPr>
              <w:pStyle w:val="TableParagraph"/>
              <w:spacing w:before="1" w:line="233" w:lineRule="exact"/>
              <w:ind w:left="0"/>
              <w:jc w:val="center"/>
              <w:rPr>
                <w:b/>
                <w:color w:val="000000" w:themeColor="text1"/>
              </w:rPr>
            </w:pPr>
            <w:r w:rsidRPr="00D9675D">
              <w:rPr>
                <w:b/>
                <w:color w:val="000000" w:themeColor="text1"/>
                <w:spacing w:val="-5"/>
              </w:rPr>
              <w:t>акт</w:t>
            </w:r>
          </w:p>
        </w:tc>
      </w:tr>
      <w:tr w:rsidR="00C365DA" w:rsidRPr="00C365DA" w:rsidTr="00D9675D">
        <w:trPr>
          <w:trHeight w:val="5819"/>
        </w:trPr>
        <w:tc>
          <w:tcPr>
            <w:tcW w:w="437" w:type="dxa"/>
            <w:shd w:val="clear" w:color="auto" w:fill="auto"/>
          </w:tcPr>
          <w:p w:rsidR="00777636" w:rsidRPr="00C365DA" w:rsidRDefault="007C383B">
            <w:pPr>
              <w:pStyle w:val="TableParagraph"/>
              <w:rPr>
                <w:b/>
              </w:rPr>
            </w:pPr>
            <w:r w:rsidRPr="00C365DA">
              <w:rPr>
                <w:b/>
                <w:spacing w:val="-10"/>
              </w:rPr>
              <w:t>1</w:t>
            </w:r>
          </w:p>
        </w:tc>
        <w:tc>
          <w:tcPr>
            <w:tcW w:w="2362" w:type="dxa"/>
            <w:shd w:val="clear" w:color="auto" w:fill="auto"/>
          </w:tcPr>
          <w:p w:rsidR="00777636" w:rsidRPr="00C365DA" w:rsidRDefault="007C383B">
            <w:pPr>
              <w:pStyle w:val="TableParagraph"/>
              <w:spacing w:line="242" w:lineRule="auto"/>
              <w:ind w:right="956"/>
            </w:pPr>
            <w:r w:rsidRPr="00C365DA">
              <w:rPr>
                <w:spacing w:val="-2"/>
              </w:rPr>
              <w:t xml:space="preserve">Заключение </w:t>
            </w:r>
            <w:r w:rsidRPr="00C365DA">
              <w:t>соглашения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о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перераспределении максимальной </w:t>
            </w:r>
            <w:r w:rsidRPr="00C365DA">
              <w:t xml:space="preserve">мощности между </w:t>
            </w:r>
            <w:r w:rsidRPr="00C365DA">
              <w:rPr>
                <w:spacing w:val="-2"/>
              </w:rPr>
              <w:t xml:space="preserve">заинтересованными </w:t>
            </w:r>
            <w:r w:rsidRPr="00C365DA">
              <w:t xml:space="preserve">лицами (за </w:t>
            </w:r>
            <w:r w:rsidRPr="00C365DA">
              <w:rPr>
                <w:spacing w:val="-2"/>
              </w:rPr>
              <w:t>исключением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перераспределения максимальной </w:t>
            </w:r>
            <w:r w:rsidRPr="00C365DA">
              <w:t>мощности между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энергопринимающими устройствами, принадлежащими </w:t>
            </w:r>
            <w:r w:rsidRPr="00C365DA">
              <w:t>одному лицу)</w:t>
            </w:r>
          </w:p>
        </w:tc>
        <w:tc>
          <w:tcPr>
            <w:tcW w:w="2218" w:type="dxa"/>
            <w:shd w:val="clear" w:color="auto" w:fill="auto"/>
          </w:tcPr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777636" w:rsidRPr="00C365DA" w:rsidRDefault="007C383B">
            <w:pPr>
              <w:pStyle w:val="TableParagraph"/>
              <w:ind w:left="24"/>
              <w:jc w:val="center"/>
            </w:pPr>
            <w:r w:rsidRPr="00C365DA">
              <w:rPr>
                <w:spacing w:val="-10"/>
              </w:rPr>
              <w:t>–</w:t>
            </w:r>
          </w:p>
        </w:tc>
        <w:tc>
          <w:tcPr>
            <w:tcW w:w="2213" w:type="dxa"/>
            <w:shd w:val="clear" w:color="auto" w:fill="auto"/>
          </w:tcPr>
          <w:p w:rsidR="00777636" w:rsidRPr="00C365DA" w:rsidRDefault="007C383B">
            <w:pPr>
              <w:pStyle w:val="TableParagraph"/>
              <w:ind w:right="762"/>
            </w:pPr>
            <w:r w:rsidRPr="00C365DA">
              <w:rPr>
                <w:b/>
              </w:rPr>
              <w:t>1.1.</w:t>
            </w:r>
            <w:r w:rsidRPr="00C365DA">
              <w:rPr>
                <w:b/>
                <w:spacing w:val="-14"/>
              </w:rPr>
              <w:t xml:space="preserve"> </w:t>
            </w:r>
            <w:r w:rsidRPr="00C365DA">
              <w:t xml:space="preserve">Заявитель </w:t>
            </w:r>
            <w:r w:rsidRPr="00C365DA">
              <w:rPr>
                <w:spacing w:val="-2"/>
              </w:rPr>
              <w:t xml:space="preserve">заключает </w:t>
            </w:r>
            <w:r w:rsidRPr="00C365DA">
              <w:t>соглашение о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>перераспределении максимальной мощности</w:t>
            </w:r>
          </w:p>
        </w:tc>
        <w:tc>
          <w:tcPr>
            <w:tcW w:w="2502" w:type="dxa"/>
            <w:shd w:val="clear" w:color="auto" w:fill="auto"/>
          </w:tcPr>
          <w:p w:rsidR="00777636" w:rsidRPr="00C365DA" w:rsidRDefault="007C383B">
            <w:pPr>
              <w:pStyle w:val="TableParagraph"/>
              <w:spacing w:line="242" w:lineRule="auto"/>
              <w:ind w:left="144" w:right="572"/>
            </w:pPr>
            <w:r w:rsidRPr="00C365DA">
              <w:t>письменная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форма </w:t>
            </w:r>
            <w:r w:rsidRPr="00C365DA">
              <w:rPr>
                <w:spacing w:val="-2"/>
              </w:rPr>
              <w:t>соглашения</w:t>
            </w:r>
          </w:p>
        </w:tc>
        <w:tc>
          <w:tcPr>
            <w:tcW w:w="2876" w:type="dxa"/>
            <w:shd w:val="clear" w:color="auto" w:fill="auto"/>
          </w:tcPr>
          <w:p w:rsidR="00777636" w:rsidRPr="00C365DA" w:rsidRDefault="007C383B">
            <w:pPr>
              <w:pStyle w:val="TableParagraph"/>
              <w:spacing w:line="249" w:lineRule="exact"/>
            </w:pPr>
            <w:r w:rsidRPr="00C365DA">
              <w:t>не</w:t>
            </w:r>
            <w:r w:rsidRPr="00C365DA">
              <w:rPr>
                <w:spacing w:val="-4"/>
              </w:rPr>
              <w:t xml:space="preserve"> </w:t>
            </w:r>
            <w:r w:rsidRPr="00C365DA">
              <w:rPr>
                <w:spacing w:val="-2"/>
              </w:rPr>
              <w:t>ограничен</w:t>
            </w:r>
          </w:p>
        </w:tc>
        <w:tc>
          <w:tcPr>
            <w:tcW w:w="2449" w:type="dxa"/>
            <w:shd w:val="clear" w:color="auto" w:fill="auto"/>
          </w:tcPr>
          <w:p w:rsidR="00777636" w:rsidRPr="00C365DA" w:rsidRDefault="007C383B">
            <w:pPr>
              <w:pStyle w:val="TableParagraph"/>
              <w:ind w:right="643"/>
              <w:jc w:val="both"/>
            </w:pPr>
            <w:r w:rsidRPr="00C365DA">
              <w:t xml:space="preserve">Пункт 34 Правил </w:t>
            </w:r>
            <w:r w:rsidRPr="00C365DA">
              <w:rPr>
                <w:spacing w:val="-2"/>
              </w:rPr>
              <w:t>технологического присоединения</w:t>
            </w:r>
          </w:p>
          <w:p w:rsidR="00777636" w:rsidRPr="00C365DA" w:rsidRDefault="007C383B">
            <w:pPr>
              <w:pStyle w:val="TableParagraph"/>
              <w:ind w:right="166"/>
            </w:pPr>
            <w:r w:rsidRPr="00C365DA">
              <w:rPr>
                <w:spacing w:val="-2"/>
              </w:rPr>
              <w:t>энергопринимающих устройств потребителей</w:t>
            </w:r>
          </w:p>
          <w:p w:rsidR="00777636" w:rsidRPr="00C365DA" w:rsidRDefault="007C383B">
            <w:pPr>
              <w:pStyle w:val="TableParagraph"/>
              <w:ind w:right="89"/>
            </w:pPr>
            <w:r w:rsidRPr="00C365DA">
              <w:t>электрической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энергии, объектов по </w:t>
            </w:r>
            <w:r w:rsidRPr="00C365DA">
              <w:rPr>
                <w:spacing w:val="-2"/>
              </w:rPr>
              <w:t>производству</w:t>
            </w:r>
          </w:p>
          <w:p w:rsidR="00777636" w:rsidRPr="00C365DA" w:rsidRDefault="007C383B">
            <w:pPr>
              <w:pStyle w:val="TableParagraph"/>
              <w:ind w:right="89"/>
            </w:pPr>
            <w:r w:rsidRPr="00C365DA">
              <w:t>электрической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энергии, а также объектов</w:t>
            </w:r>
          </w:p>
          <w:p w:rsidR="00777636" w:rsidRPr="00C365DA" w:rsidRDefault="007C383B">
            <w:pPr>
              <w:pStyle w:val="TableParagraph"/>
              <w:ind w:right="89"/>
            </w:pPr>
            <w:r w:rsidRPr="00C365DA">
              <w:rPr>
                <w:spacing w:val="-2"/>
              </w:rPr>
              <w:t>электросетевого хозяйства, принадлежащих</w:t>
            </w:r>
          </w:p>
          <w:p w:rsidR="00777636" w:rsidRPr="00C365DA" w:rsidRDefault="007C383B">
            <w:pPr>
              <w:pStyle w:val="TableParagraph"/>
              <w:spacing w:line="237" w:lineRule="auto"/>
              <w:ind w:right="179"/>
            </w:pPr>
            <w:r w:rsidRPr="00C365DA">
              <w:t>сетевым</w:t>
            </w:r>
            <w:r w:rsidRPr="00C365DA">
              <w:rPr>
                <w:spacing w:val="-14"/>
              </w:rPr>
              <w:t xml:space="preserve"> </w:t>
            </w:r>
            <w:r w:rsidRPr="00C365DA">
              <w:t>организациям и иным лицам, к</w:t>
            </w:r>
          </w:p>
          <w:p w:rsidR="00777636" w:rsidRPr="00C365DA" w:rsidRDefault="007C383B">
            <w:pPr>
              <w:pStyle w:val="TableParagraph"/>
              <w:spacing w:before="1"/>
              <w:ind w:right="273"/>
            </w:pPr>
            <w:r w:rsidRPr="00C365DA">
              <w:t>электрическим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сетям, </w:t>
            </w:r>
            <w:r w:rsidRPr="00C365DA">
              <w:rPr>
                <w:spacing w:val="-2"/>
              </w:rPr>
              <w:t>утвержденных</w:t>
            </w:r>
          </w:p>
          <w:p w:rsidR="00777636" w:rsidRPr="00C365DA" w:rsidRDefault="007C383B">
            <w:pPr>
              <w:pStyle w:val="TableParagraph"/>
              <w:ind w:right="89"/>
            </w:pPr>
            <w:r w:rsidRPr="00C365DA">
              <w:rPr>
                <w:spacing w:val="-2"/>
              </w:rPr>
              <w:t>постановлением Правительства</w:t>
            </w:r>
          </w:p>
          <w:p w:rsidR="00777636" w:rsidRPr="00C365DA" w:rsidRDefault="007C383B">
            <w:pPr>
              <w:pStyle w:val="TableParagraph"/>
              <w:spacing w:before="1"/>
              <w:ind w:right="125"/>
            </w:pPr>
            <w:r w:rsidRPr="00C365DA">
              <w:t>Российской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Федерации от 27.12.2004 №861</w:t>
            </w:r>
          </w:p>
          <w:p w:rsidR="00777636" w:rsidRPr="00C365DA" w:rsidRDefault="007C383B">
            <w:pPr>
              <w:pStyle w:val="TableParagraph"/>
              <w:spacing w:line="236" w:lineRule="exact"/>
            </w:pPr>
            <w:r w:rsidRPr="00C365DA">
              <w:t>(далее</w:t>
            </w:r>
            <w:r w:rsidRPr="00C365DA">
              <w:rPr>
                <w:spacing w:val="-6"/>
              </w:rPr>
              <w:t xml:space="preserve"> </w:t>
            </w:r>
            <w:r w:rsidRPr="00C365DA">
              <w:t xml:space="preserve">– </w:t>
            </w:r>
            <w:r w:rsidRPr="00C365DA">
              <w:rPr>
                <w:spacing w:val="-2"/>
              </w:rPr>
              <w:t>Правила)</w:t>
            </w:r>
          </w:p>
        </w:tc>
      </w:tr>
      <w:tr w:rsidR="00C365DA" w:rsidRPr="00C365DA" w:rsidTr="00D9675D">
        <w:trPr>
          <w:trHeight w:val="1775"/>
        </w:trPr>
        <w:tc>
          <w:tcPr>
            <w:tcW w:w="437" w:type="dxa"/>
            <w:shd w:val="clear" w:color="auto" w:fill="auto"/>
          </w:tcPr>
          <w:p w:rsidR="00777636" w:rsidRPr="00C365DA" w:rsidRDefault="007C383B">
            <w:pPr>
              <w:pStyle w:val="TableParagraph"/>
              <w:rPr>
                <w:b/>
              </w:rPr>
            </w:pPr>
            <w:r w:rsidRPr="00C365DA">
              <w:rPr>
                <w:b/>
                <w:spacing w:val="-10"/>
              </w:rPr>
              <w:t>2</w:t>
            </w:r>
          </w:p>
        </w:tc>
        <w:tc>
          <w:tcPr>
            <w:tcW w:w="2362" w:type="dxa"/>
            <w:shd w:val="clear" w:color="auto" w:fill="auto"/>
          </w:tcPr>
          <w:p w:rsidR="00777636" w:rsidRPr="00C365DA" w:rsidRDefault="007C383B">
            <w:pPr>
              <w:pStyle w:val="TableParagraph"/>
              <w:ind w:right="180"/>
            </w:pPr>
            <w:r w:rsidRPr="00C365DA">
              <w:rPr>
                <w:spacing w:val="-2"/>
              </w:rPr>
              <w:t xml:space="preserve">Направление </w:t>
            </w:r>
            <w:r w:rsidRPr="00C365DA">
              <w:t>уведомления в сетевую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организацию </w:t>
            </w:r>
            <w:r w:rsidRPr="00C365DA">
              <w:rPr>
                <w:spacing w:val="-2"/>
              </w:rPr>
              <w:t>подписанного сторонами</w:t>
            </w:r>
          </w:p>
          <w:p w:rsidR="00777636" w:rsidRPr="00C365DA" w:rsidRDefault="007C383B">
            <w:pPr>
              <w:pStyle w:val="TableParagraph"/>
            </w:pPr>
            <w:r w:rsidRPr="00C365DA">
              <w:t>соглашения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12"/>
              </w:rPr>
              <w:t>о</w:t>
            </w:r>
          </w:p>
        </w:tc>
        <w:tc>
          <w:tcPr>
            <w:tcW w:w="2218" w:type="dxa"/>
            <w:shd w:val="clear" w:color="auto" w:fill="auto"/>
          </w:tcPr>
          <w:p w:rsidR="00777636" w:rsidRPr="00C365DA" w:rsidRDefault="007C383B">
            <w:pPr>
              <w:pStyle w:val="TableParagraph"/>
              <w:spacing w:line="249" w:lineRule="exact"/>
              <w:ind w:left="109"/>
            </w:pPr>
            <w:r w:rsidRPr="00C365DA">
              <w:t>Подача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2"/>
              </w:rPr>
              <w:t>заявки</w:t>
            </w:r>
          </w:p>
        </w:tc>
        <w:tc>
          <w:tcPr>
            <w:tcW w:w="2213" w:type="dxa"/>
            <w:shd w:val="clear" w:color="auto" w:fill="auto"/>
          </w:tcPr>
          <w:p w:rsidR="00777636" w:rsidRPr="00C365DA" w:rsidRDefault="007C383B">
            <w:pPr>
              <w:pStyle w:val="TableParagraph"/>
              <w:ind w:right="547"/>
            </w:pPr>
            <w:r w:rsidRPr="00C365DA">
              <w:rPr>
                <w:b/>
              </w:rPr>
              <w:t xml:space="preserve">2.1. </w:t>
            </w:r>
            <w:r w:rsidRPr="00C365DA">
              <w:t xml:space="preserve">Заявитель направляет в </w:t>
            </w:r>
            <w:r w:rsidRPr="00C365DA">
              <w:rPr>
                <w:spacing w:val="-2"/>
              </w:rPr>
              <w:t xml:space="preserve">сетевую организацию </w:t>
            </w:r>
            <w:r w:rsidRPr="00C365DA">
              <w:t>уведомление</w:t>
            </w:r>
            <w:r w:rsidRPr="00C365DA">
              <w:rPr>
                <w:spacing w:val="-13"/>
              </w:rPr>
              <w:t xml:space="preserve"> </w:t>
            </w:r>
            <w:r w:rsidRPr="00C365DA">
              <w:rPr>
                <w:spacing w:val="-10"/>
              </w:rPr>
              <w:t>с</w:t>
            </w:r>
          </w:p>
          <w:p w:rsidR="00777636" w:rsidRPr="00C365DA" w:rsidRDefault="007C383B">
            <w:pPr>
              <w:pStyle w:val="TableParagraph"/>
              <w:spacing w:line="250" w:lineRule="exact"/>
              <w:ind w:right="802"/>
            </w:pPr>
            <w:r w:rsidRPr="00C365DA">
              <w:rPr>
                <w:spacing w:val="-2"/>
              </w:rPr>
              <w:t>приложением необходимых</w:t>
            </w:r>
          </w:p>
        </w:tc>
        <w:tc>
          <w:tcPr>
            <w:tcW w:w="2502" w:type="dxa"/>
            <w:shd w:val="clear" w:color="auto" w:fill="auto"/>
          </w:tcPr>
          <w:p w:rsidR="00777636" w:rsidRPr="00C365DA" w:rsidRDefault="007C383B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ind w:right="391" w:firstLine="0"/>
            </w:pPr>
            <w:r w:rsidRPr="00C365DA">
              <w:t>очное</w:t>
            </w:r>
            <w:r w:rsidRPr="00C365DA">
              <w:rPr>
                <w:spacing w:val="-14"/>
              </w:rPr>
              <w:t xml:space="preserve"> </w:t>
            </w:r>
            <w:r w:rsidRPr="00C365DA">
              <w:t>обращение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 заявкой в офис </w:t>
            </w:r>
            <w:r w:rsidRPr="00C365DA">
              <w:rPr>
                <w:spacing w:val="-2"/>
              </w:rPr>
              <w:t>обслуживания клиентов;</w:t>
            </w:r>
          </w:p>
          <w:p w:rsidR="00777636" w:rsidRPr="00C365DA" w:rsidRDefault="007C383B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ind w:left="311" w:hanging="167"/>
            </w:pPr>
            <w:r w:rsidRPr="00C365DA">
              <w:rPr>
                <w:spacing w:val="-2"/>
              </w:rPr>
              <w:t>письменное</w:t>
            </w:r>
          </w:p>
          <w:p w:rsidR="00777636" w:rsidRPr="00C365DA" w:rsidRDefault="007C383B">
            <w:pPr>
              <w:pStyle w:val="TableParagraph"/>
              <w:ind w:left="144"/>
            </w:pPr>
            <w:r w:rsidRPr="00C365DA">
              <w:t>обращение</w:t>
            </w:r>
            <w:r w:rsidRPr="00C365DA">
              <w:rPr>
                <w:spacing w:val="-9"/>
              </w:rPr>
              <w:t xml:space="preserve"> </w:t>
            </w:r>
            <w:r w:rsidRPr="00C365DA">
              <w:t>с</w:t>
            </w:r>
            <w:r w:rsidRPr="00C365DA">
              <w:rPr>
                <w:spacing w:val="-4"/>
              </w:rPr>
              <w:t xml:space="preserve"> </w:t>
            </w:r>
            <w:r w:rsidRPr="00C365DA">
              <w:rPr>
                <w:spacing w:val="-2"/>
              </w:rPr>
              <w:t>заявкой</w:t>
            </w:r>
          </w:p>
        </w:tc>
        <w:tc>
          <w:tcPr>
            <w:tcW w:w="2876" w:type="dxa"/>
            <w:shd w:val="clear" w:color="auto" w:fill="auto"/>
          </w:tcPr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777636" w:rsidRPr="00C365DA" w:rsidRDefault="007C383B">
            <w:pPr>
              <w:pStyle w:val="TableParagraph"/>
              <w:ind w:left="49" w:right="40"/>
              <w:jc w:val="center"/>
            </w:pPr>
            <w:r w:rsidRPr="00C365DA">
              <w:rPr>
                <w:spacing w:val="-10"/>
              </w:rPr>
              <w:t>–</w:t>
            </w:r>
          </w:p>
        </w:tc>
        <w:tc>
          <w:tcPr>
            <w:tcW w:w="2449" w:type="dxa"/>
            <w:shd w:val="clear" w:color="auto" w:fill="auto"/>
          </w:tcPr>
          <w:p w:rsidR="00777636" w:rsidRPr="00C365DA" w:rsidRDefault="007C383B">
            <w:pPr>
              <w:pStyle w:val="TableParagraph"/>
              <w:spacing w:line="242" w:lineRule="auto"/>
              <w:ind w:right="179"/>
            </w:pPr>
            <w:r w:rsidRPr="00C365DA">
              <w:t>Пункты</w:t>
            </w:r>
            <w:r w:rsidRPr="00C365DA">
              <w:rPr>
                <w:spacing w:val="-14"/>
              </w:rPr>
              <w:t xml:space="preserve"> </w:t>
            </w:r>
            <w:r w:rsidRPr="00C365DA">
              <w:t>8-10,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34 </w:t>
            </w:r>
            <w:r w:rsidRPr="00C365DA">
              <w:rPr>
                <w:spacing w:val="-2"/>
              </w:rPr>
              <w:t>Правил</w:t>
            </w:r>
          </w:p>
        </w:tc>
      </w:tr>
    </w:tbl>
    <w:p w:rsidR="00777636" w:rsidRPr="00C365DA" w:rsidRDefault="00777636">
      <w:pPr>
        <w:pStyle w:val="TableParagraph"/>
        <w:spacing w:line="242" w:lineRule="auto"/>
        <w:sectPr w:rsidR="00777636" w:rsidRPr="00C365DA">
          <w:pgSz w:w="16840" w:h="11910" w:orient="landscape"/>
          <w:pgMar w:top="48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2025"/>
        </w:trPr>
        <w:tc>
          <w:tcPr>
            <w:tcW w:w="437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  <w:vMerge w:val="restart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rPr>
                <w:spacing w:val="-2"/>
              </w:rPr>
              <w:t xml:space="preserve">перераспределении </w:t>
            </w:r>
            <w:r w:rsidRPr="00C365DA">
              <w:t>мощности и</w:t>
            </w:r>
          </w:p>
          <w:p w:rsidR="00777636" w:rsidRPr="00C365DA" w:rsidRDefault="007C383B">
            <w:pPr>
              <w:pStyle w:val="TableParagraph"/>
              <w:spacing w:line="242" w:lineRule="auto"/>
              <w:ind w:right="171"/>
            </w:pPr>
            <w:r w:rsidRPr="00C365DA">
              <w:t>рассмотрение</w:t>
            </w:r>
            <w:r w:rsidRPr="00C365DA">
              <w:rPr>
                <w:spacing w:val="-14"/>
              </w:rPr>
              <w:t xml:space="preserve"> </w:t>
            </w:r>
            <w:r w:rsidRPr="00C365DA">
              <w:t>сетевой организацией заявки и пакета документов</w:t>
            </w:r>
          </w:p>
          <w:p w:rsidR="00777636" w:rsidRPr="00C365DA" w:rsidRDefault="007C383B">
            <w:pPr>
              <w:pStyle w:val="TableParagraph"/>
              <w:spacing w:line="237" w:lineRule="auto"/>
            </w:pPr>
            <w:r w:rsidRPr="00C365DA">
              <w:t>на</w:t>
            </w:r>
            <w:r w:rsidRPr="00C365DA">
              <w:rPr>
                <w:spacing w:val="-14"/>
              </w:rPr>
              <w:t xml:space="preserve"> </w:t>
            </w:r>
            <w:r w:rsidRPr="00C365DA">
              <w:t>полноту</w:t>
            </w:r>
            <w:r w:rsidRPr="00C365DA">
              <w:rPr>
                <w:spacing w:val="-14"/>
              </w:rPr>
              <w:t xml:space="preserve"> </w:t>
            </w:r>
            <w:r w:rsidRPr="00C365DA">
              <w:t>сведений</w:t>
            </w:r>
            <w:r w:rsidRPr="00C365DA">
              <w:rPr>
                <w:spacing w:val="-10"/>
              </w:rPr>
              <w:t xml:space="preserve"> </w:t>
            </w:r>
            <w:r w:rsidRPr="00C365DA">
              <w:t xml:space="preserve">и </w:t>
            </w:r>
            <w:r w:rsidRPr="00C365DA">
              <w:rPr>
                <w:spacing w:val="-2"/>
              </w:rPr>
              <w:t>документов</w:t>
            </w: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t>документов,</w:t>
            </w:r>
            <w:r w:rsidRPr="00C365DA">
              <w:rPr>
                <w:spacing w:val="-14"/>
              </w:rPr>
              <w:t xml:space="preserve"> </w:t>
            </w:r>
            <w:r w:rsidRPr="00C365DA">
              <w:t>в</w:t>
            </w:r>
            <w:r w:rsidRPr="00C365DA">
              <w:rPr>
                <w:spacing w:val="-14"/>
              </w:rPr>
              <w:t xml:space="preserve"> </w:t>
            </w:r>
            <w:r w:rsidRPr="00C365DA">
              <w:t>том числе заявки на</w:t>
            </w:r>
          </w:p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rPr>
                <w:spacing w:val="-2"/>
              </w:rPr>
              <w:t>технологическое присоединение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44"/>
            </w:pPr>
            <w:r w:rsidRPr="00C365DA">
              <w:t>заказным</w:t>
            </w:r>
            <w:r w:rsidRPr="00C365DA">
              <w:rPr>
                <w:spacing w:val="-14"/>
              </w:rPr>
              <w:t xml:space="preserve"> </w:t>
            </w:r>
            <w:r w:rsidRPr="00C365DA">
              <w:t>письмом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 </w:t>
            </w:r>
            <w:r w:rsidRPr="00C365DA">
              <w:rPr>
                <w:spacing w:val="-2"/>
              </w:rPr>
              <w:t>уведомлением;</w:t>
            </w:r>
          </w:p>
          <w:p w:rsidR="00777636" w:rsidRPr="00C365DA" w:rsidRDefault="007C383B">
            <w:pPr>
              <w:pStyle w:val="TableParagraph"/>
              <w:spacing w:line="246" w:lineRule="exact"/>
              <w:ind w:left="110"/>
            </w:pPr>
            <w:r w:rsidRPr="00C365DA">
              <w:t>–</w:t>
            </w:r>
            <w:r w:rsidRPr="00C365DA">
              <w:rPr>
                <w:spacing w:val="-3"/>
              </w:rPr>
              <w:t xml:space="preserve"> </w:t>
            </w:r>
            <w:r w:rsidRPr="00C365DA">
              <w:t>– заявка</w:t>
            </w:r>
            <w:r w:rsidRPr="00C365DA">
              <w:rPr>
                <w:spacing w:val="-6"/>
              </w:rPr>
              <w:t xml:space="preserve"> </w:t>
            </w:r>
            <w:r w:rsidRPr="00C365DA">
              <w:rPr>
                <w:spacing w:val="-5"/>
              </w:rPr>
              <w:t>по</w:t>
            </w:r>
          </w:p>
          <w:p w:rsidR="00777636" w:rsidRPr="00C365DA" w:rsidRDefault="007C383B">
            <w:pPr>
              <w:pStyle w:val="TableParagraph"/>
              <w:ind w:left="110"/>
            </w:pPr>
            <w:r w:rsidRPr="00C365DA">
              <w:t>электронной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форме</w:t>
            </w:r>
            <w:r w:rsidRPr="00C365DA">
              <w:rPr>
                <w:spacing w:val="-14"/>
              </w:rPr>
              <w:t xml:space="preserve"> </w:t>
            </w:r>
            <w:r w:rsidRPr="00C365DA">
              <w:t>на сайте ООО «Г</w:t>
            </w:r>
            <w:r w:rsidR="00990D6E" w:rsidRPr="00C365DA">
              <w:t>орэлектросеть</w:t>
            </w:r>
            <w:r w:rsidRPr="00C365DA">
              <w:t xml:space="preserve">» или сайте </w:t>
            </w:r>
            <w:r w:rsidRPr="00C365DA">
              <w:rPr>
                <w:lang w:val="en-US"/>
              </w:rPr>
              <w:t>www</w:t>
            </w:r>
            <w:r w:rsidRPr="00C365DA">
              <w:t>.</w:t>
            </w:r>
            <w:r w:rsidRPr="00C365DA">
              <w:rPr>
                <w:lang w:val="en-US"/>
              </w:rPr>
              <w:t>muromges</w:t>
            </w:r>
            <w:r w:rsidRPr="00C365DA">
              <w:t>.</w:t>
            </w:r>
            <w:r w:rsidRPr="00C365DA">
              <w:rPr>
                <w:lang w:val="en-US"/>
              </w:rPr>
              <w:t>ru</w:t>
            </w:r>
            <w:r w:rsidRPr="00C365DA">
              <w:t xml:space="preserve"> через</w:t>
            </w:r>
            <w:r w:rsidRPr="00C365DA">
              <w:rPr>
                <w:spacing w:val="-14"/>
              </w:rPr>
              <w:t xml:space="preserve"> </w:t>
            </w:r>
            <w:r w:rsidRPr="00C365DA">
              <w:t>Личный</w:t>
            </w:r>
            <w:r w:rsidRPr="00C365DA">
              <w:rPr>
                <w:spacing w:val="-14"/>
              </w:rPr>
              <w:t xml:space="preserve"> </w:t>
            </w:r>
            <w:r w:rsidRPr="00C365DA">
              <w:t>кабинет</w:t>
            </w:r>
          </w:p>
          <w:p w:rsidR="00777636" w:rsidRPr="00C365DA" w:rsidRDefault="007C383B">
            <w:pPr>
              <w:pStyle w:val="TableParagraph"/>
              <w:spacing w:line="238" w:lineRule="exact"/>
              <w:ind w:left="110"/>
            </w:pPr>
            <w:r w:rsidRPr="00C365DA">
              <w:t>(далее</w:t>
            </w:r>
            <w:r w:rsidRPr="00C365DA">
              <w:rPr>
                <w:spacing w:val="-8"/>
              </w:rPr>
              <w:t xml:space="preserve"> </w:t>
            </w:r>
            <w:r w:rsidRPr="00C365DA">
              <w:t>-</w:t>
            </w:r>
            <w:r w:rsidRPr="00C365DA">
              <w:rPr>
                <w:spacing w:val="-1"/>
              </w:rPr>
              <w:t xml:space="preserve"> </w:t>
            </w:r>
            <w:r w:rsidRPr="00C365DA">
              <w:rPr>
                <w:spacing w:val="-5"/>
              </w:rPr>
              <w:t>ЛК)</w:t>
            </w:r>
          </w:p>
        </w:tc>
        <w:tc>
          <w:tcPr>
            <w:tcW w:w="2876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449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C365DA" w:rsidRPr="00C365DA" w:rsidTr="00D9675D">
        <w:trPr>
          <w:trHeight w:val="2025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ind w:left="109" w:right="598"/>
            </w:pPr>
            <w:r w:rsidRPr="00C365DA">
              <w:t>При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отсутствии сведений и </w:t>
            </w:r>
            <w:r w:rsidRPr="00C365DA">
              <w:rPr>
                <w:spacing w:val="-2"/>
              </w:rPr>
              <w:t>документов, установленных</w:t>
            </w:r>
          </w:p>
          <w:p w:rsidR="00777636" w:rsidRPr="00C365DA" w:rsidRDefault="007C383B">
            <w:pPr>
              <w:pStyle w:val="TableParagraph"/>
              <w:ind w:left="109"/>
            </w:pPr>
            <w:r w:rsidRPr="00C365DA">
              <w:rPr>
                <w:spacing w:val="-2"/>
              </w:rPr>
              <w:t>законодательством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547"/>
            </w:pPr>
            <w:r w:rsidRPr="00C365DA">
              <w:rPr>
                <w:b/>
              </w:rPr>
              <w:t xml:space="preserve">2.2.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 xml:space="preserve">организация направляет заявителю </w:t>
            </w:r>
            <w:r w:rsidRPr="00C365DA">
              <w:t xml:space="preserve">уведомление о </w:t>
            </w:r>
            <w:r w:rsidRPr="00C365DA">
              <w:rPr>
                <w:spacing w:val="-2"/>
              </w:rPr>
              <w:t xml:space="preserve">недостающих </w:t>
            </w:r>
            <w:r w:rsidRPr="00C365DA">
              <w:t>сведениях</w:t>
            </w:r>
            <w:r w:rsidRPr="00C365DA">
              <w:rPr>
                <w:spacing w:val="-14"/>
              </w:rPr>
              <w:t xml:space="preserve"> </w:t>
            </w:r>
            <w:r w:rsidRPr="00C365DA">
              <w:t>и/или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t>документах</w:t>
            </w:r>
            <w:r w:rsidRPr="00C365DA">
              <w:rPr>
                <w:spacing w:val="-4"/>
              </w:rPr>
              <w:t xml:space="preserve"> </w:t>
            </w:r>
            <w:r w:rsidRPr="00C365DA">
              <w:t>к</w:t>
            </w:r>
            <w:r w:rsidRPr="00C365DA">
              <w:rPr>
                <w:spacing w:val="-4"/>
              </w:rPr>
              <w:t xml:space="preserve"> </w:t>
            </w:r>
            <w:r w:rsidRPr="00C365DA">
              <w:rPr>
                <w:spacing w:val="-2"/>
              </w:rPr>
              <w:t>заявке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line="237" w:lineRule="auto"/>
              <w:ind w:right="443" w:firstLine="0"/>
            </w:pPr>
            <w:r w:rsidRPr="00C365DA">
              <w:t>письменная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форма уведомления –</w:t>
            </w:r>
          </w:p>
          <w:p w:rsidR="00777636" w:rsidRPr="00C365DA" w:rsidRDefault="007C383B">
            <w:pPr>
              <w:pStyle w:val="TableParagraph"/>
              <w:ind w:left="110" w:right="113"/>
            </w:pPr>
            <w:r w:rsidRPr="00C365DA">
              <w:t>направляется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способом, </w:t>
            </w:r>
            <w:r w:rsidRPr="00C365DA">
              <w:rPr>
                <w:spacing w:val="-2"/>
              </w:rPr>
              <w:t>позволяющим</w:t>
            </w:r>
          </w:p>
          <w:p w:rsidR="00777636" w:rsidRPr="00C365DA" w:rsidRDefault="007C383B">
            <w:pPr>
              <w:pStyle w:val="TableParagraph"/>
              <w:spacing w:before="4" w:line="237" w:lineRule="auto"/>
              <w:ind w:left="110" w:right="153"/>
            </w:pPr>
            <w:r w:rsidRPr="00C365DA">
              <w:t>подтвердить факт получения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документов;</w:t>
            </w:r>
          </w:p>
          <w:p w:rsidR="00777636" w:rsidRPr="00C365DA" w:rsidRDefault="007C383B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line="250" w:lineRule="atLeast"/>
              <w:ind w:right="218" w:firstLine="0"/>
            </w:pPr>
            <w:r w:rsidRPr="00C365DA">
              <w:t>электронная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форма</w:t>
            </w:r>
            <w:r w:rsidRPr="00C365DA">
              <w:rPr>
                <w:spacing w:val="-14"/>
              </w:rPr>
              <w:t xml:space="preserve"> </w:t>
            </w:r>
            <w:r w:rsidRPr="00C365DA">
              <w:t>– размещается в ЛК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37" w:lineRule="auto"/>
              <w:ind w:left="139"/>
            </w:pPr>
            <w:r w:rsidRPr="00C365DA">
              <w:t>3</w:t>
            </w:r>
            <w:r w:rsidRPr="00C365DA">
              <w:rPr>
                <w:spacing w:val="-8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8"/>
              </w:rPr>
              <w:t xml:space="preserve"> </w:t>
            </w:r>
            <w:r w:rsidRPr="00C365DA">
              <w:t>дня</w:t>
            </w:r>
            <w:r w:rsidRPr="00C365DA">
              <w:rPr>
                <w:spacing w:val="-13"/>
              </w:rPr>
              <w:t xml:space="preserve"> </w:t>
            </w:r>
            <w:r w:rsidRPr="00C365DA">
              <w:t>со</w:t>
            </w:r>
            <w:r w:rsidRPr="00C365DA">
              <w:rPr>
                <w:spacing w:val="-12"/>
              </w:rPr>
              <w:t xml:space="preserve"> </w:t>
            </w:r>
            <w:r w:rsidRPr="00C365DA">
              <w:t>дня получения заявки</w:t>
            </w:r>
          </w:p>
        </w:tc>
        <w:tc>
          <w:tcPr>
            <w:tcW w:w="2449" w:type="dxa"/>
            <w:vMerge w:val="restart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15</w:t>
            </w:r>
            <w:r w:rsidRPr="00C365DA">
              <w:rPr>
                <w:spacing w:val="-2"/>
              </w:rPr>
              <w:t xml:space="preserve"> Правил</w:t>
            </w:r>
          </w:p>
        </w:tc>
      </w:tr>
      <w:tr w:rsidR="00C365DA" w:rsidRPr="00C365DA" w:rsidTr="00D9675D">
        <w:trPr>
          <w:trHeight w:val="2025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ind w:left="109"/>
            </w:pPr>
            <w:r w:rsidRPr="00C365DA">
              <w:rPr>
                <w:spacing w:val="-2"/>
              </w:rPr>
              <w:t xml:space="preserve">Непредставление заявителем недостающих </w:t>
            </w:r>
            <w:r w:rsidRPr="00C365DA">
              <w:t>документов и</w:t>
            </w:r>
          </w:p>
          <w:p w:rsidR="00777636" w:rsidRPr="00C365DA" w:rsidRDefault="007C383B">
            <w:pPr>
              <w:pStyle w:val="TableParagraph"/>
              <w:spacing w:line="242" w:lineRule="auto"/>
              <w:ind w:left="109" w:right="276"/>
              <w:jc w:val="both"/>
            </w:pPr>
            <w:r w:rsidRPr="00C365DA">
              <w:t>сведений</w:t>
            </w:r>
            <w:r w:rsidRPr="00C365DA">
              <w:rPr>
                <w:spacing w:val="-14"/>
              </w:rPr>
              <w:t xml:space="preserve"> </w:t>
            </w:r>
            <w:r w:rsidRPr="00C365DA">
              <w:t>в</w:t>
            </w:r>
            <w:r w:rsidRPr="00C365DA">
              <w:rPr>
                <w:spacing w:val="-14"/>
              </w:rPr>
              <w:t xml:space="preserve"> </w:t>
            </w:r>
            <w:r w:rsidRPr="00C365DA">
              <w:t>течение 20</w:t>
            </w:r>
            <w:r w:rsidRPr="00C365DA">
              <w:rPr>
                <w:spacing w:val="-12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12"/>
              </w:rPr>
              <w:t xml:space="preserve"> </w:t>
            </w:r>
            <w:r w:rsidRPr="00C365DA">
              <w:t>дней</w:t>
            </w:r>
            <w:r w:rsidRPr="00C365DA">
              <w:rPr>
                <w:spacing w:val="-11"/>
              </w:rPr>
              <w:t xml:space="preserve"> </w:t>
            </w:r>
            <w:r w:rsidRPr="00C365DA">
              <w:t>со дня получения</w:t>
            </w:r>
          </w:p>
          <w:p w:rsidR="00777636" w:rsidRPr="00C365DA" w:rsidRDefault="007C383B">
            <w:pPr>
              <w:pStyle w:val="TableParagraph"/>
              <w:spacing w:line="235" w:lineRule="exact"/>
              <w:ind w:left="109"/>
            </w:pPr>
            <w:r w:rsidRPr="00C365DA">
              <w:rPr>
                <w:spacing w:val="-2"/>
              </w:rPr>
              <w:t>уведомления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</w:pPr>
            <w:r w:rsidRPr="00C365DA">
              <w:rPr>
                <w:b/>
              </w:rPr>
              <w:t xml:space="preserve">2.3.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 xml:space="preserve">организация </w:t>
            </w:r>
            <w:r w:rsidRPr="00C365DA">
              <w:t>аннулирует</w:t>
            </w:r>
            <w:r w:rsidRPr="00C365DA">
              <w:rPr>
                <w:spacing w:val="-14"/>
              </w:rPr>
              <w:t xml:space="preserve"> </w:t>
            </w:r>
            <w:r w:rsidRPr="00C365DA">
              <w:t>заявку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и уведомляет об этом </w:t>
            </w:r>
            <w:r w:rsidRPr="00C365DA">
              <w:rPr>
                <w:spacing w:val="-2"/>
              </w:rPr>
              <w:t>заявителя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spacing w:before="120"/>
              <w:ind w:left="0"/>
              <w:rPr>
                <w:b/>
              </w:rPr>
            </w:pPr>
          </w:p>
          <w:p w:rsidR="00777636" w:rsidRPr="00C365DA" w:rsidRDefault="007C383B">
            <w:pPr>
              <w:pStyle w:val="TableParagraph"/>
              <w:ind w:left="21" w:right="1"/>
              <w:jc w:val="center"/>
            </w:pPr>
            <w:r w:rsidRPr="00C365DA">
              <w:rPr>
                <w:spacing w:val="-10"/>
              </w:rPr>
              <w:t>–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left="139" w:right="693"/>
              <w:jc w:val="both"/>
            </w:pPr>
            <w:r w:rsidRPr="00C365DA">
              <w:t>3 рабочих дня со дня принятия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решения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об </w:t>
            </w:r>
            <w:r w:rsidRPr="00C365DA">
              <w:rPr>
                <w:spacing w:val="-2"/>
              </w:rPr>
              <w:t>аннулировании</w:t>
            </w:r>
          </w:p>
        </w:tc>
        <w:tc>
          <w:tcPr>
            <w:tcW w:w="2449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</w:tr>
      <w:tr w:rsidR="00C365DA" w:rsidRPr="00C365DA" w:rsidTr="00D9675D">
        <w:trPr>
          <w:trHeight w:val="4555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spacing w:line="242" w:lineRule="auto"/>
              <w:ind w:left="109" w:right="792"/>
            </w:pPr>
            <w:r w:rsidRPr="00C365DA">
              <w:t>В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следующих </w:t>
            </w:r>
            <w:r w:rsidRPr="00C365DA">
              <w:rPr>
                <w:spacing w:val="-2"/>
              </w:rPr>
              <w:t>случаях:</w:t>
            </w:r>
          </w:p>
          <w:p w:rsidR="00777636" w:rsidRPr="00C365DA" w:rsidRDefault="007C383B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335" w:firstLine="57"/>
            </w:pPr>
            <w:r w:rsidRPr="00C365DA">
              <w:rPr>
                <w:spacing w:val="-2"/>
              </w:rPr>
              <w:t xml:space="preserve">технические </w:t>
            </w:r>
            <w:r w:rsidRPr="00C365DA">
              <w:t>условия,</w:t>
            </w:r>
            <w:r w:rsidRPr="00C365DA">
              <w:rPr>
                <w:spacing w:val="-14"/>
              </w:rPr>
              <w:t xml:space="preserve"> </w:t>
            </w:r>
            <w:r w:rsidRPr="00C365DA">
              <w:t>подлежат согласованию с</w:t>
            </w:r>
          </w:p>
          <w:p w:rsidR="00777636" w:rsidRPr="00C365DA" w:rsidRDefault="007C383B">
            <w:pPr>
              <w:pStyle w:val="TableParagraph"/>
              <w:ind w:left="109" w:right="932"/>
            </w:pPr>
            <w:r w:rsidRPr="00C365DA">
              <w:rPr>
                <w:spacing w:val="-2"/>
              </w:rPr>
              <w:t>субъектом оперативно-</w:t>
            </w:r>
          </w:p>
          <w:p w:rsidR="00777636" w:rsidRPr="00C365DA" w:rsidRDefault="007C383B">
            <w:pPr>
              <w:pStyle w:val="TableParagraph"/>
              <w:ind w:left="109"/>
            </w:pPr>
            <w:r w:rsidRPr="00C365DA">
              <w:rPr>
                <w:spacing w:val="-2"/>
              </w:rPr>
              <w:t>диспетчерского управления;</w:t>
            </w:r>
          </w:p>
          <w:p w:rsidR="00777636" w:rsidRPr="00C365DA" w:rsidRDefault="007C383B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right="578" w:firstLine="0"/>
            </w:pPr>
            <w:r w:rsidRPr="00C365DA">
              <w:rPr>
                <w:spacing w:val="-2"/>
              </w:rPr>
              <w:t xml:space="preserve">технические </w:t>
            </w:r>
            <w:r w:rsidRPr="00C365DA">
              <w:t>условия, ранее выданные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лицу, </w:t>
            </w:r>
            <w:r w:rsidRPr="00C365DA">
              <w:rPr>
                <w:spacing w:val="-2"/>
              </w:rPr>
              <w:t>максимальная мощность</w:t>
            </w:r>
          </w:p>
          <w:p w:rsidR="00777636" w:rsidRPr="00C365DA" w:rsidRDefault="007C383B">
            <w:pPr>
              <w:pStyle w:val="TableParagraph"/>
              <w:ind w:left="109"/>
            </w:pPr>
            <w:r w:rsidRPr="00C365DA">
              <w:rPr>
                <w:spacing w:val="-2"/>
              </w:rPr>
              <w:t xml:space="preserve">энергопринимающих </w:t>
            </w:r>
            <w:r w:rsidRPr="00C365DA">
              <w:t>устройств которого</w:t>
            </w:r>
          </w:p>
          <w:p w:rsidR="00777636" w:rsidRPr="00C365DA" w:rsidRDefault="007C383B">
            <w:pPr>
              <w:pStyle w:val="TableParagraph"/>
              <w:spacing w:line="250" w:lineRule="exact"/>
              <w:ind w:left="109"/>
            </w:pPr>
            <w:r w:rsidRPr="00C365DA">
              <w:rPr>
                <w:spacing w:val="-2"/>
              </w:rPr>
              <w:t xml:space="preserve">перераспределяется, </w:t>
            </w:r>
            <w:r w:rsidRPr="00C365DA">
              <w:t>были</w:t>
            </w:r>
            <w:r w:rsidRPr="00C365DA">
              <w:rPr>
                <w:spacing w:val="-3"/>
              </w:rPr>
              <w:t xml:space="preserve"> </w:t>
            </w:r>
            <w:r w:rsidRPr="00C365DA">
              <w:t>согласованы</w:t>
            </w:r>
            <w:r w:rsidRPr="00C365DA">
              <w:rPr>
                <w:spacing w:val="-7"/>
              </w:rPr>
              <w:t xml:space="preserve"> </w:t>
            </w:r>
            <w:r w:rsidRPr="00C365DA">
              <w:rPr>
                <w:spacing w:val="-10"/>
              </w:rPr>
              <w:t>с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rPr>
                <w:b/>
              </w:rPr>
              <w:t xml:space="preserve">2.4.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</w:t>
            </w:r>
          </w:p>
          <w:p w:rsidR="00777636" w:rsidRPr="00C365DA" w:rsidRDefault="007C383B">
            <w:pPr>
              <w:pStyle w:val="TableParagraph"/>
              <w:spacing w:line="242" w:lineRule="auto"/>
              <w:ind w:right="360"/>
            </w:pPr>
            <w:r w:rsidRPr="00C365DA">
              <w:t>направляет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копию </w:t>
            </w:r>
            <w:r w:rsidRPr="00C365DA">
              <w:rPr>
                <w:spacing w:val="-2"/>
              </w:rPr>
              <w:t>уведомления</w:t>
            </w:r>
          </w:p>
          <w:p w:rsidR="00777636" w:rsidRPr="00C365DA" w:rsidRDefault="007C383B">
            <w:pPr>
              <w:pStyle w:val="TableParagraph"/>
              <w:ind w:right="612"/>
            </w:pPr>
            <w:r w:rsidRPr="00C365DA">
              <w:rPr>
                <w:spacing w:val="-2"/>
              </w:rPr>
              <w:t>субъекту оперативно- диспетчерского управления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4" w:lineRule="exact"/>
              <w:ind w:left="110"/>
            </w:pPr>
            <w:r w:rsidRPr="00C365DA">
              <w:t>письменная</w:t>
            </w:r>
            <w:r w:rsidRPr="00C365DA">
              <w:rPr>
                <w:spacing w:val="-7"/>
              </w:rPr>
              <w:t xml:space="preserve"> </w:t>
            </w:r>
            <w:r w:rsidRPr="00C365DA">
              <w:rPr>
                <w:spacing w:val="-5"/>
              </w:rPr>
              <w:t>или</w:t>
            </w:r>
          </w:p>
          <w:p w:rsidR="00777636" w:rsidRPr="00C365DA" w:rsidRDefault="007C383B">
            <w:pPr>
              <w:pStyle w:val="TableParagraph"/>
              <w:spacing w:before="1"/>
              <w:ind w:left="110"/>
            </w:pPr>
            <w:r w:rsidRPr="00C365DA">
              <w:t>электронная</w:t>
            </w:r>
            <w:r w:rsidRPr="00C365DA">
              <w:rPr>
                <w:spacing w:val="-4"/>
              </w:rPr>
              <w:t xml:space="preserve"> форма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2" w:lineRule="auto"/>
              <w:ind w:left="139"/>
            </w:pPr>
            <w:r w:rsidRPr="00C365DA">
              <w:t>5</w:t>
            </w:r>
            <w:r w:rsidRPr="00C365DA">
              <w:rPr>
                <w:spacing w:val="-9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9"/>
              </w:rPr>
              <w:t xml:space="preserve"> </w:t>
            </w:r>
            <w:r w:rsidRPr="00C365DA">
              <w:t>дней</w:t>
            </w:r>
            <w:r w:rsidRPr="00C365DA">
              <w:rPr>
                <w:spacing w:val="-9"/>
              </w:rPr>
              <w:t xml:space="preserve"> </w:t>
            </w:r>
            <w:r w:rsidRPr="00C365DA">
              <w:t>с</w:t>
            </w:r>
            <w:r w:rsidRPr="00C365DA">
              <w:rPr>
                <w:spacing w:val="-11"/>
              </w:rPr>
              <w:t xml:space="preserve"> </w:t>
            </w:r>
            <w:r w:rsidRPr="00C365DA">
              <w:t>даты получения заявки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4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34</w:t>
            </w:r>
            <w:r w:rsidRPr="00C365DA">
              <w:rPr>
                <w:spacing w:val="-2"/>
              </w:rPr>
              <w:t xml:space="preserve"> Правил</w:t>
            </w:r>
          </w:p>
        </w:tc>
      </w:tr>
    </w:tbl>
    <w:p w:rsidR="00777636" w:rsidRPr="00C365DA" w:rsidRDefault="00777636">
      <w:pPr>
        <w:pStyle w:val="TableParagraph"/>
        <w:spacing w:line="244" w:lineRule="exact"/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1012"/>
        </w:trPr>
        <w:tc>
          <w:tcPr>
            <w:tcW w:w="437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spacing w:line="242" w:lineRule="auto"/>
              <w:ind w:left="109" w:right="932"/>
            </w:pPr>
            <w:r w:rsidRPr="00C365DA">
              <w:rPr>
                <w:spacing w:val="-2"/>
              </w:rPr>
              <w:t>субъектом оперативно-</w:t>
            </w:r>
          </w:p>
          <w:p w:rsidR="00777636" w:rsidRPr="00C365DA" w:rsidRDefault="007C383B">
            <w:pPr>
              <w:pStyle w:val="TableParagraph"/>
              <w:spacing w:line="246" w:lineRule="exact"/>
              <w:ind w:left="109"/>
            </w:pPr>
            <w:r w:rsidRPr="00C365DA">
              <w:rPr>
                <w:spacing w:val="-2"/>
              </w:rPr>
              <w:t>диспетчерского</w:t>
            </w:r>
          </w:p>
          <w:p w:rsidR="00777636" w:rsidRPr="00C365DA" w:rsidRDefault="007C383B">
            <w:pPr>
              <w:pStyle w:val="TableParagraph"/>
              <w:spacing w:line="238" w:lineRule="exact"/>
              <w:ind w:left="109"/>
            </w:pPr>
            <w:r w:rsidRPr="00C365DA">
              <w:rPr>
                <w:spacing w:val="-2"/>
              </w:rPr>
              <w:t>управления</w:t>
            </w:r>
          </w:p>
        </w:tc>
        <w:tc>
          <w:tcPr>
            <w:tcW w:w="2213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876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449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C365DA" w:rsidRPr="00C365DA" w:rsidTr="00D9675D">
        <w:trPr>
          <w:trHeight w:val="3288"/>
        </w:trPr>
        <w:tc>
          <w:tcPr>
            <w:tcW w:w="437" w:type="dxa"/>
            <w:vMerge w:val="restart"/>
          </w:tcPr>
          <w:p w:rsidR="00777636" w:rsidRPr="00C365DA" w:rsidRDefault="007C383B">
            <w:pPr>
              <w:pStyle w:val="TableParagraph"/>
              <w:spacing w:before="1"/>
              <w:rPr>
                <w:b/>
              </w:rPr>
            </w:pPr>
            <w:r w:rsidRPr="00C365DA">
              <w:rPr>
                <w:b/>
                <w:spacing w:val="-10"/>
              </w:rPr>
              <w:t>3</w:t>
            </w:r>
          </w:p>
        </w:tc>
        <w:tc>
          <w:tcPr>
            <w:tcW w:w="2362" w:type="dxa"/>
            <w:vMerge w:val="restart"/>
          </w:tcPr>
          <w:p w:rsidR="00777636" w:rsidRPr="00C365DA" w:rsidRDefault="007C383B">
            <w:pPr>
              <w:pStyle w:val="TableParagraph"/>
              <w:spacing w:line="242" w:lineRule="auto"/>
              <w:ind w:right="180"/>
            </w:pPr>
            <w:r w:rsidRPr="00C365DA">
              <w:rPr>
                <w:spacing w:val="-2"/>
              </w:rPr>
              <w:t>Заключение</w:t>
            </w:r>
            <w:r w:rsidRPr="00C365DA">
              <w:rPr>
                <w:spacing w:val="-10"/>
              </w:rPr>
              <w:t xml:space="preserve"> </w:t>
            </w:r>
            <w:r w:rsidRPr="00C365DA">
              <w:rPr>
                <w:spacing w:val="-2"/>
              </w:rPr>
              <w:t xml:space="preserve">договора </w:t>
            </w:r>
            <w:r w:rsidRPr="00C365DA">
              <w:t>об осуществлении</w:t>
            </w:r>
          </w:p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rPr>
                <w:spacing w:val="-2"/>
              </w:rPr>
              <w:t xml:space="preserve">технологического </w:t>
            </w:r>
            <w:r w:rsidRPr="00C365DA">
              <w:t>присоединения к</w:t>
            </w:r>
          </w:p>
          <w:p w:rsidR="00777636" w:rsidRPr="00C365DA" w:rsidRDefault="007C383B">
            <w:pPr>
              <w:pStyle w:val="TableParagraph"/>
              <w:spacing w:line="251" w:lineRule="exact"/>
            </w:pPr>
            <w:r w:rsidRPr="00C365DA">
              <w:t>электрическим</w:t>
            </w:r>
            <w:r w:rsidRPr="00C365DA">
              <w:rPr>
                <w:spacing w:val="-13"/>
              </w:rPr>
              <w:t xml:space="preserve"> </w:t>
            </w:r>
            <w:r w:rsidRPr="00C365DA">
              <w:rPr>
                <w:spacing w:val="-4"/>
              </w:rPr>
              <w:t>сетям</w:t>
            </w: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ind w:left="109" w:right="193"/>
            </w:pPr>
            <w:r w:rsidRPr="00C365DA">
              <w:t>При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необходимости </w:t>
            </w:r>
            <w:r w:rsidRPr="00C365DA">
              <w:rPr>
                <w:spacing w:val="-2"/>
              </w:rPr>
              <w:t>согласования сетевой организацией</w:t>
            </w:r>
          </w:p>
          <w:p w:rsidR="00777636" w:rsidRPr="00C365DA" w:rsidRDefault="007C383B">
            <w:pPr>
              <w:pStyle w:val="TableParagraph"/>
              <w:ind w:left="109" w:right="598"/>
            </w:pPr>
            <w:r w:rsidRPr="00C365DA">
              <w:rPr>
                <w:spacing w:val="-2"/>
              </w:rPr>
              <w:t xml:space="preserve">технических </w:t>
            </w:r>
            <w:r w:rsidRPr="00C365DA">
              <w:t xml:space="preserve">условий с </w:t>
            </w:r>
            <w:r w:rsidRPr="00C365DA">
              <w:rPr>
                <w:spacing w:val="-2"/>
              </w:rPr>
              <w:t>системным оператором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591"/>
            </w:pPr>
            <w:r w:rsidRPr="00C365DA">
              <w:rPr>
                <w:b/>
              </w:rPr>
              <w:t xml:space="preserve">3.1.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 xml:space="preserve">организация направляет заявителю </w:t>
            </w:r>
            <w:r w:rsidRPr="00C365DA">
              <w:t>уведомление</w:t>
            </w:r>
            <w:r w:rsidRPr="00C365DA">
              <w:rPr>
                <w:spacing w:val="-14"/>
              </w:rPr>
              <w:t xml:space="preserve"> </w:t>
            </w:r>
            <w:r w:rsidRPr="00C365DA">
              <w:t>об</w:t>
            </w:r>
          </w:p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t xml:space="preserve">увеличении срока </w:t>
            </w:r>
            <w:r w:rsidRPr="00C365DA">
              <w:rPr>
                <w:spacing w:val="-2"/>
              </w:rPr>
              <w:t xml:space="preserve">подготовки </w:t>
            </w:r>
            <w:r w:rsidRPr="00C365DA">
              <w:t>документов</w:t>
            </w:r>
            <w:r w:rsidRPr="00C365DA">
              <w:rPr>
                <w:spacing w:val="-11"/>
              </w:rPr>
              <w:t xml:space="preserve"> </w:t>
            </w:r>
            <w:r w:rsidRPr="00C365DA">
              <w:t>в</w:t>
            </w:r>
            <w:r w:rsidRPr="00C365DA">
              <w:rPr>
                <w:spacing w:val="-11"/>
              </w:rPr>
              <w:t xml:space="preserve"> </w:t>
            </w:r>
            <w:r w:rsidRPr="00C365DA">
              <w:t>связи</w:t>
            </w:r>
            <w:r w:rsidRPr="00C365DA">
              <w:rPr>
                <w:spacing w:val="-11"/>
              </w:rPr>
              <w:t xml:space="preserve"> </w:t>
            </w:r>
            <w:r w:rsidRPr="00C365DA">
              <w:t xml:space="preserve">с </w:t>
            </w:r>
            <w:r w:rsidRPr="00C365DA">
              <w:rPr>
                <w:spacing w:val="-2"/>
              </w:rPr>
              <w:t>согласованием</w:t>
            </w:r>
          </w:p>
          <w:p w:rsidR="00777636" w:rsidRPr="00C365DA" w:rsidRDefault="007C383B">
            <w:pPr>
              <w:pStyle w:val="TableParagraph"/>
              <w:spacing w:line="242" w:lineRule="auto"/>
              <w:ind w:right="762"/>
            </w:pPr>
            <w:r w:rsidRPr="00C365DA">
              <w:rPr>
                <w:spacing w:val="-2"/>
              </w:rPr>
              <w:t xml:space="preserve">технических </w:t>
            </w:r>
            <w:r w:rsidRPr="00C365DA">
              <w:t>условий с</w:t>
            </w:r>
          </w:p>
          <w:p w:rsidR="00777636" w:rsidRPr="00C365DA" w:rsidRDefault="007C383B">
            <w:pPr>
              <w:pStyle w:val="TableParagraph"/>
              <w:spacing w:line="250" w:lineRule="exact"/>
              <w:ind w:right="989"/>
            </w:pPr>
            <w:r w:rsidRPr="00C365DA">
              <w:rPr>
                <w:spacing w:val="-2"/>
              </w:rPr>
              <w:t>системным оператором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242" w:lineRule="auto"/>
              <w:ind w:right="443" w:firstLine="0"/>
            </w:pPr>
            <w:r w:rsidRPr="00C365DA">
              <w:t>письменная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форма уведомления –</w:t>
            </w:r>
          </w:p>
          <w:p w:rsidR="00777636" w:rsidRPr="00C365DA" w:rsidRDefault="007C383B">
            <w:pPr>
              <w:pStyle w:val="TableParagraph"/>
              <w:spacing w:line="242" w:lineRule="auto"/>
              <w:ind w:left="110" w:right="113"/>
            </w:pPr>
            <w:r w:rsidRPr="00C365DA">
              <w:t>направляется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способом, </w:t>
            </w:r>
            <w:r w:rsidRPr="00C365DA">
              <w:rPr>
                <w:spacing w:val="-2"/>
              </w:rPr>
              <w:t>позволяющим</w:t>
            </w:r>
          </w:p>
          <w:p w:rsidR="00777636" w:rsidRPr="00C365DA" w:rsidRDefault="007C383B">
            <w:pPr>
              <w:pStyle w:val="TableParagraph"/>
              <w:spacing w:line="237" w:lineRule="auto"/>
              <w:ind w:left="110"/>
            </w:pPr>
            <w:r w:rsidRPr="00C365DA">
              <w:t xml:space="preserve">подтвердить факт </w:t>
            </w:r>
            <w:r w:rsidRPr="00C365DA">
              <w:rPr>
                <w:spacing w:val="-2"/>
              </w:rPr>
              <w:t>получения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2"/>
              </w:rPr>
              <w:t>документов;</w:t>
            </w:r>
          </w:p>
          <w:p w:rsidR="00777636" w:rsidRPr="00C365DA" w:rsidRDefault="007C383B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ind w:right="218" w:firstLine="0"/>
            </w:pPr>
            <w:r w:rsidRPr="00C365DA">
              <w:t>электронная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форма</w:t>
            </w:r>
            <w:r w:rsidRPr="00C365DA">
              <w:rPr>
                <w:spacing w:val="-14"/>
              </w:rPr>
              <w:t xml:space="preserve"> </w:t>
            </w:r>
            <w:r w:rsidRPr="00C365DA">
              <w:t>– размещается в ЛК</w:t>
            </w:r>
          </w:p>
        </w:tc>
        <w:tc>
          <w:tcPr>
            <w:tcW w:w="2876" w:type="dxa"/>
          </w:tcPr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777636" w:rsidRPr="00C365DA" w:rsidRDefault="007C383B">
            <w:pPr>
              <w:pStyle w:val="TableParagraph"/>
              <w:ind w:left="49"/>
              <w:jc w:val="center"/>
            </w:pPr>
            <w:r w:rsidRPr="00C365DA">
              <w:rPr>
                <w:spacing w:val="-10"/>
              </w:rPr>
              <w:t>–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Пункты</w:t>
            </w:r>
            <w:r w:rsidRPr="00C365DA">
              <w:rPr>
                <w:spacing w:val="-1"/>
              </w:rPr>
              <w:t xml:space="preserve"> </w:t>
            </w:r>
            <w:r w:rsidRPr="00C365DA">
              <w:t>15,</w:t>
            </w:r>
            <w:r w:rsidRPr="00C365DA">
              <w:rPr>
                <w:spacing w:val="1"/>
              </w:rPr>
              <w:t xml:space="preserve"> </w:t>
            </w:r>
            <w:r w:rsidRPr="00C365DA">
              <w:t>21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2"/>
              </w:rPr>
              <w:t>Правил</w:t>
            </w:r>
          </w:p>
        </w:tc>
      </w:tr>
      <w:tr w:rsidR="00C365DA" w:rsidRPr="00C365DA" w:rsidTr="00D9675D">
        <w:trPr>
          <w:trHeight w:val="6318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spacing w:line="242" w:lineRule="auto"/>
              <w:ind w:left="109" w:right="126"/>
            </w:pPr>
            <w:r w:rsidRPr="00C365DA">
              <w:t>При отсутствии у сетевой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организации замечаний к</w:t>
            </w:r>
          </w:p>
          <w:p w:rsidR="00777636" w:rsidRPr="00C365DA" w:rsidRDefault="007C383B">
            <w:pPr>
              <w:pStyle w:val="TableParagraph"/>
              <w:spacing w:line="242" w:lineRule="auto"/>
              <w:ind w:left="109"/>
            </w:pPr>
            <w:r w:rsidRPr="00C365DA">
              <w:rPr>
                <w:spacing w:val="-2"/>
              </w:rPr>
              <w:t xml:space="preserve">предоставленной </w:t>
            </w:r>
            <w:r w:rsidRPr="00C365DA">
              <w:t xml:space="preserve">заявке и пакету </w:t>
            </w:r>
            <w:r w:rsidRPr="00C365DA">
              <w:rPr>
                <w:spacing w:val="-2"/>
              </w:rPr>
              <w:t>документов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762"/>
            </w:pPr>
            <w:r w:rsidRPr="00C365DA">
              <w:rPr>
                <w:b/>
              </w:rPr>
              <w:t xml:space="preserve">3.2.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 xml:space="preserve">организация направляет </w:t>
            </w:r>
            <w:r w:rsidRPr="00C365DA">
              <w:t>заявителю</w:t>
            </w:r>
            <w:r w:rsidRPr="00C365DA">
              <w:rPr>
                <w:spacing w:val="-8"/>
              </w:rPr>
              <w:t xml:space="preserve"> </w:t>
            </w:r>
            <w:r w:rsidRPr="00C365DA">
              <w:t>2</w:t>
            </w:r>
          </w:p>
          <w:p w:rsidR="00777636" w:rsidRPr="00C365DA" w:rsidRDefault="007C383B">
            <w:pPr>
              <w:pStyle w:val="TableParagraph"/>
              <w:ind w:right="229"/>
            </w:pPr>
            <w:r w:rsidRPr="00C365DA">
              <w:t>экземпляра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проекта договора об </w:t>
            </w:r>
            <w:r w:rsidRPr="00C365DA">
              <w:rPr>
                <w:spacing w:val="-2"/>
              </w:rPr>
              <w:t>осуществлении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технологического </w:t>
            </w:r>
            <w:r w:rsidRPr="00C365DA">
              <w:t>присоединения к</w:t>
            </w:r>
          </w:p>
          <w:p w:rsidR="00777636" w:rsidRPr="00C365DA" w:rsidRDefault="007C383B">
            <w:pPr>
              <w:pStyle w:val="TableParagraph"/>
              <w:spacing w:line="237" w:lineRule="auto"/>
            </w:pPr>
            <w:r w:rsidRPr="00C365DA">
              <w:rPr>
                <w:spacing w:val="-2"/>
              </w:rPr>
              <w:t>электрическим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 xml:space="preserve">сетям </w:t>
            </w:r>
            <w:r w:rsidRPr="00C365DA">
              <w:t>(далее – ДТП) с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техническими </w:t>
            </w:r>
            <w:r w:rsidRPr="00C365DA">
              <w:t>условиями на</w:t>
            </w:r>
          </w:p>
          <w:p w:rsidR="00777636" w:rsidRPr="00C365DA" w:rsidRDefault="007C383B">
            <w:pPr>
              <w:pStyle w:val="TableParagraph"/>
              <w:ind w:right="156"/>
            </w:pPr>
            <w:r w:rsidRPr="00C365DA">
              <w:t xml:space="preserve">бумажном носителе либо размещает в ЛК указанные </w:t>
            </w:r>
            <w:r w:rsidRPr="00C365DA">
              <w:rPr>
                <w:spacing w:val="-2"/>
              </w:rPr>
              <w:t xml:space="preserve">документы, подписанные усиленной квалифицированной электронной </w:t>
            </w:r>
            <w:r w:rsidRPr="00C365DA">
              <w:t>подписью. Также сетевая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организация </w:t>
            </w:r>
            <w:r w:rsidRPr="00C365DA">
              <w:rPr>
                <w:spacing w:val="-2"/>
              </w:rPr>
              <w:t>уведомляет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t>заявителя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10"/>
              </w:rPr>
              <w:t>о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ind w:right="443" w:firstLine="0"/>
            </w:pPr>
            <w:r w:rsidRPr="00C365DA">
              <w:t>письменная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форма проекта ДТП, подписанного со стороны сетевой организации, –</w:t>
            </w:r>
          </w:p>
          <w:p w:rsidR="00777636" w:rsidRPr="00C365DA" w:rsidRDefault="007C383B">
            <w:pPr>
              <w:pStyle w:val="TableParagraph"/>
              <w:ind w:left="110" w:right="113"/>
            </w:pPr>
            <w:r w:rsidRPr="00C365DA">
              <w:t>направляется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способом, </w:t>
            </w:r>
            <w:r w:rsidRPr="00C365DA">
              <w:rPr>
                <w:spacing w:val="-2"/>
              </w:rPr>
              <w:t>позволяющим</w:t>
            </w:r>
          </w:p>
          <w:p w:rsidR="00777636" w:rsidRPr="00C365DA" w:rsidRDefault="007C383B">
            <w:pPr>
              <w:pStyle w:val="TableParagraph"/>
              <w:ind w:left="110" w:right="694"/>
            </w:pPr>
            <w:r w:rsidRPr="00C365DA">
              <w:t>подтвердить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факт </w:t>
            </w:r>
            <w:r w:rsidRPr="00C365DA">
              <w:rPr>
                <w:spacing w:val="-2"/>
              </w:rPr>
              <w:t>получения;</w:t>
            </w:r>
          </w:p>
          <w:p w:rsidR="00777636" w:rsidRPr="00C365DA" w:rsidRDefault="007C383B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ind w:right="146" w:firstLine="0"/>
            </w:pPr>
            <w:r w:rsidRPr="00C365DA">
              <w:t xml:space="preserve">электронная форма проекта ДТП, подписанного со стороны сетевой </w:t>
            </w:r>
            <w:r w:rsidRPr="00C365DA">
              <w:rPr>
                <w:spacing w:val="-2"/>
              </w:rPr>
              <w:t>организации</w:t>
            </w:r>
            <w:r w:rsidRPr="00C365DA">
              <w:rPr>
                <w:spacing w:val="-7"/>
              </w:rPr>
              <w:t xml:space="preserve"> </w:t>
            </w:r>
            <w:r w:rsidRPr="00C365DA">
              <w:rPr>
                <w:spacing w:val="-2"/>
              </w:rPr>
              <w:t>усиленной квалифицированной</w:t>
            </w:r>
          </w:p>
          <w:p w:rsidR="00777636" w:rsidRPr="00C365DA" w:rsidRDefault="007C383B">
            <w:pPr>
              <w:pStyle w:val="TableParagraph"/>
              <w:spacing w:line="253" w:lineRule="exact"/>
              <w:ind w:left="110"/>
            </w:pPr>
            <w:r w:rsidRPr="00C365DA">
              <w:t>электронной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>подписью,</w:t>
            </w:r>
          </w:p>
          <w:p w:rsidR="00777636" w:rsidRPr="00C365DA" w:rsidRDefault="007C383B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ind w:left="277" w:hanging="167"/>
            </w:pPr>
            <w:r w:rsidRPr="00C365DA">
              <w:t>размещается</w:t>
            </w:r>
            <w:r w:rsidRPr="00C365DA">
              <w:rPr>
                <w:spacing w:val="-8"/>
              </w:rPr>
              <w:t xml:space="preserve"> </w:t>
            </w:r>
            <w:r w:rsidRPr="00C365DA">
              <w:t>в</w:t>
            </w:r>
            <w:r w:rsidRPr="00C365DA">
              <w:rPr>
                <w:spacing w:val="-5"/>
              </w:rPr>
              <w:t xml:space="preserve"> ЛК.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242" w:lineRule="auto"/>
              <w:ind w:right="359" w:firstLine="0"/>
            </w:pPr>
            <w:r w:rsidRPr="00C365DA">
              <w:t>20</w:t>
            </w:r>
            <w:r w:rsidRPr="00C365DA">
              <w:rPr>
                <w:spacing w:val="-10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10"/>
              </w:rPr>
              <w:t xml:space="preserve"> </w:t>
            </w:r>
            <w:r w:rsidRPr="00C365DA">
              <w:t>дней</w:t>
            </w:r>
            <w:r w:rsidRPr="00C365DA">
              <w:rPr>
                <w:spacing w:val="-9"/>
              </w:rPr>
              <w:t xml:space="preserve"> </w:t>
            </w:r>
            <w:r w:rsidRPr="00C365DA">
              <w:t>со</w:t>
            </w:r>
            <w:r w:rsidRPr="00C365DA">
              <w:rPr>
                <w:spacing w:val="-14"/>
              </w:rPr>
              <w:t xml:space="preserve"> </w:t>
            </w:r>
            <w:r w:rsidRPr="00C365DA">
              <w:t>дня получения заявки</w:t>
            </w:r>
          </w:p>
          <w:p w:rsidR="00777636" w:rsidRPr="00C365DA" w:rsidRDefault="007C383B">
            <w:pPr>
              <w:pStyle w:val="TableParagraph"/>
              <w:spacing w:line="249" w:lineRule="exact"/>
              <w:ind w:left="139"/>
            </w:pPr>
            <w:r w:rsidRPr="00C365DA">
              <w:t>(недостающих</w:t>
            </w:r>
            <w:r w:rsidRPr="00C365DA">
              <w:rPr>
                <w:spacing w:val="-7"/>
              </w:rPr>
              <w:t xml:space="preserve"> </w:t>
            </w:r>
            <w:r w:rsidRPr="00C365DA">
              <w:rPr>
                <w:spacing w:val="-2"/>
              </w:rPr>
              <w:t>сведений);</w:t>
            </w:r>
          </w:p>
          <w:p w:rsidR="00777636" w:rsidRPr="00C365DA" w:rsidRDefault="007C383B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right="162" w:firstLine="0"/>
            </w:pPr>
            <w:r w:rsidRPr="00C365DA">
              <w:t>не позднее 3 рабочих дней</w:t>
            </w:r>
            <w:r w:rsidRPr="00C365DA">
              <w:rPr>
                <w:spacing w:val="-7"/>
              </w:rPr>
              <w:t xml:space="preserve"> </w:t>
            </w:r>
            <w:r w:rsidRPr="00C365DA">
              <w:t>со</w:t>
            </w:r>
            <w:r w:rsidRPr="00C365DA">
              <w:rPr>
                <w:spacing w:val="-12"/>
              </w:rPr>
              <w:t xml:space="preserve"> </w:t>
            </w:r>
            <w:r w:rsidRPr="00C365DA">
              <w:t>дня</w:t>
            </w:r>
            <w:r w:rsidRPr="00C365DA">
              <w:rPr>
                <w:spacing w:val="-8"/>
              </w:rPr>
              <w:t xml:space="preserve"> </w:t>
            </w:r>
            <w:r w:rsidRPr="00C365DA">
              <w:t>согласования</w:t>
            </w:r>
            <w:r w:rsidRPr="00C365DA">
              <w:rPr>
                <w:spacing w:val="-13"/>
              </w:rPr>
              <w:t xml:space="preserve"> </w:t>
            </w:r>
            <w:r w:rsidRPr="00C365DA">
              <w:t>с системным оператором</w:t>
            </w:r>
          </w:p>
          <w:p w:rsidR="00777636" w:rsidRPr="00C365DA" w:rsidRDefault="007C383B">
            <w:pPr>
              <w:pStyle w:val="TableParagraph"/>
              <w:spacing w:line="237" w:lineRule="auto"/>
              <w:ind w:left="139"/>
            </w:pPr>
            <w:r w:rsidRPr="00C365DA">
              <w:t>технических</w:t>
            </w:r>
            <w:r w:rsidRPr="00C365DA">
              <w:rPr>
                <w:spacing w:val="-14"/>
              </w:rPr>
              <w:t xml:space="preserve"> </w:t>
            </w:r>
            <w:r w:rsidRPr="00C365DA">
              <w:t>условий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(при </w:t>
            </w:r>
            <w:r w:rsidRPr="00C365DA">
              <w:rPr>
                <w:spacing w:val="-2"/>
              </w:rPr>
              <w:t>необходимости)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0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15</w:t>
            </w:r>
            <w:r w:rsidRPr="00C365DA">
              <w:rPr>
                <w:spacing w:val="-2"/>
              </w:rPr>
              <w:t xml:space="preserve"> Правил</w:t>
            </w:r>
          </w:p>
        </w:tc>
      </w:tr>
    </w:tbl>
    <w:p w:rsidR="00777636" w:rsidRPr="00C365DA" w:rsidRDefault="00777636">
      <w:pPr>
        <w:pStyle w:val="TableParagraph"/>
        <w:spacing w:line="240" w:lineRule="exact"/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2530"/>
        </w:trPr>
        <w:tc>
          <w:tcPr>
            <w:tcW w:w="437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2" w:lineRule="auto"/>
              <w:ind w:right="848"/>
            </w:pPr>
            <w:r w:rsidRPr="00C365DA">
              <w:rPr>
                <w:spacing w:val="-2"/>
              </w:rPr>
              <w:t>возможности временного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технологического </w:t>
            </w:r>
            <w:r w:rsidRPr="00C365DA">
              <w:t>присоединения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и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 </w:t>
            </w:r>
            <w:r w:rsidRPr="00C365DA">
              <w:rPr>
                <w:spacing w:val="-2"/>
              </w:rPr>
              <w:t>последствиях наступления бездоговорного потребления</w:t>
            </w:r>
          </w:p>
          <w:p w:rsidR="00777636" w:rsidRPr="00C365DA" w:rsidRDefault="007C383B">
            <w:pPr>
              <w:pStyle w:val="TableParagraph"/>
              <w:spacing w:line="250" w:lineRule="exact"/>
              <w:ind w:right="547"/>
            </w:pPr>
            <w:r w:rsidRPr="00C365DA">
              <w:rPr>
                <w:spacing w:val="-2"/>
              </w:rPr>
              <w:t>электрической энергии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876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449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C365DA" w:rsidRPr="00C365DA" w:rsidTr="00D9675D">
        <w:trPr>
          <w:trHeight w:val="5065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spacing w:line="242" w:lineRule="auto"/>
              <w:ind w:left="109" w:right="132"/>
            </w:pPr>
            <w:r w:rsidRPr="00C365DA">
              <w:t>При отсутствии у заявителя</w:t>
            </w:r>
            <w:r w:rsidRPr="00C365DA">
              <w:rPr>
                <w:spacing w:val="-14"/>
              </w:rPr>
              <w:t xml:space="preserve"> </w:t>
            </w:r>
            <w:r w:rsidRPr="00C365DA">
              <w:t>замечаний к проекту ДТП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125"/>
            </w:pPr>
            <w:r w:rsidRPr="00C365DA">
              <w:rPr>
                <w:b/>
              </w:rPr>
              <w:t xml:space="preserve">3.3. </w:t>
            </w:r>
            <w:r w:rsidRPr="00C365DA">
              <w:t>Заявитель подписывает два экземпляра проекта ДТП и направляет один экземпляр сетевой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организации с приложением к нему документов, </w:t>
            </w:r>
            <w:r w:rsidRPr="00C365DA">
              <w:rPr>
                <w:spacing w:val="-2"/>
              </w:rPr>
              <w:t xml:space="preserve">подтверждающих </w:t>
            </w:r>
            <w:r w:rsidRPr="00C365DA">
              <w:t>полномочия лица, подписавшего</w:t>
            </w:r>
            <w:r w:rsidRPr="00C365DA">
              <w:rPr>
                <w:spacing w:val="-4"/>
              </w:rPr>
              <w:t xml:space="preserve"> </w:t>
            </w:r>
            <w:r w:rsidRPr="00C365DA">
              <w:t>такой ДТП (обмен документами в</w:t>
            </w:r>
          </w:p>
          <w:p w:rsidR="00777636" w:rsidRPr="00C365DA" w:rsidRDefault="007C383B">
            <w:pPr>
              <w:pStyle w:val="TableParagraph"/>
              <w:ind w:right="220"/>
            </w:pPr>
            <w:r w:rsidRPr="00C365DA">
              <w:t>письменной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форме) либо подписывает проект ДТП</w:t>
            </w:r>
          </w:p>
          <w:p w:rsidR="00777636" w:rsidRPr="00C365DA" w:rsidRDefault="007C383B">
            <w:pPr>
              <w:pStyle w:val="TableParagraph"/>
              <w:spacing w:line="242" w:lineRule="auto"/>
              <w:ind w:right="360"/>
            </w:pPr>
            <w:r w:rsidRPr="00C365DA">
              <w:rPr>
                <w:spacing w:val="-2"/>
              </w:rPr>
              <w:t>электронной подписью</w:t>
            </w:r>
            <w:r w:rsidRPr="00C365DA">
              <w:rPr>
                <w:spacing w:val="-12"/>
              </w:rPr>
              <w:t xml:space="preserve"> </w:t>
            </w:r>
            <w:r w:rsidRPr="00C365DA">
              <w:rPr>
                <w:spacing w:val="-2"/>
              </w:rPr>
              <w:t xml:space="preserve">(обмен </w:t>
            </w:r>
            <w:r w:rsidRPr="00C365DA">
              <w:t>документами в</w:t>
            </w:r>
          </w:p>
          <w:p w:rsidR="00777636" w:rsidRPr="00C365DA" w:rsidRDefault="007C383B">
            <w:pPr>
              <w:pStyle w:val="TableParagraph"/>
              <w:spacing w:line="235" w:lineRule="exact"/>
            </w:pPr>
            <w:r w:rsidRPr="00C365DA">
              <w:t>электронной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>форме)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line="242" w:lineRule="auto"/>
              <w:ind w:right="443" w:firstLine="0"/>
            </w:pPr>
            <w:r w:rsidRPr="00C365DA">
              <w:t>письменная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форма </w:t>
            </w:r>
            <w:r w:rsidRPr="00C365DA">
              <w:rPr>
                <w:spacing w:val="-4"/>
              </w:rPr>
              <w:t>ДТП;</w:t>
            </w:r>
          </w:p>
          <w:p w:rsidR="00777636" w:rsidRPr="00C365DA" w:rsidRDefault="007C383B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ind w:right="284" w:firstLine="0"/>
            </w:pPr>
            <w:r w:rsidRPr="00C365DA">
              <w:t>электронная форма ДТП, подписанная со стороны заявителя простой электронной подписью (для физических</w:t>
            </w:r>
            <w:r w:rsidRPr="00C365DA">
              <w:rPr>
                <w:spacing w:val="-14"/>
              </w:rPr>
              <w:t xml:space="preserve"> </w:t>
            </w:r>
            <w:r w:rsidRPr="00C365DA">
              <w:t>лиц)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либо </w:t>
            </w:r>
            <w:r w:rsidRPr="00C365DA">
              <w:rPr>
                <w:spacing w:val="-2"/>
              </w:rPr>
              <w:t>усиленной квалифицированной</w:t>
            </w:r>
          </w:p>
          <w:p w:rsidR="00777636" w:rsidRPr="00C365DA" w:rsidRDefault="007C383B">
            <w:pPr>
              <w:pStyle w:val="TableParagraph"/>
              <w:ind w:left="110" w:right="185"/>
            </w:pPr>
            <w:r w:rsidRPr="00C365DA">
              <w:t>электронной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подписью (для юридических лиц или индивидуальных </w:t>
            </w:r>
            <w:r w:rsidRPr="00C365DA">
              <w:rPr>
                <w:spacing w:val="-2"/>
              </w:rPr>
              <w:t>предпринимателей)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2" w:lineRule="auto"/>
              <w:ind w:left="139"/>
            </w:pPr>
            <w:r w:rsidRPr="00C365DA">
              <w:t>10</w:t>
            </w:r>
            <w:r w:rsidRPr="00C365DA">
              <w:rPr>
                <w:spacing w:val="-9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9"/>
              </w:rPr>
              <w:t xml:space="preserve"> </w:t>
            </w:r>
            <w:r w:rsidRPr="00C365DA">
              <w:t>дней</w:t>
            </w:r>
            <w:r w:rsidRPr="00C365DA">
              <w:rPr>
                <w:spacing w:val="-8"/>
              </w:rPr>
              <w:t xml:space="preserve"> </w:t>
            </w:r>
            <w:r w:rsidRPr="00C365DA">
              <w:t>со</w:t>
            </w:r>
            <w:r w:rsidRPr="00C365DA">
              <w:rPr>
                <w:spacing w:val="-13"/>
              </w:rPr>
              <w:t xml:space="preserve"> </w:t>
            </w:r>
            <w:r w:rsidRPr="00C365DA">
              <w:t>дня получения заявителем проекта ДТП</w:t>
            </w:r>
          </w:p>
        </w:tc>
        <w:tc>
          <w:tcPr>
            <w:tcW w:w="2449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</w:tr>
      <w:tr w:rsidR="00C365DA" w:rsidRPr="00C365DA" w:rsidTr="00D9675D">
        <w:trPr>
          <w:trHeight w:val="2529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 w:val="restart"/>
          </w:tcPr>
          <w:p w:rsidR="00777636" w:rsidRPr="00C365DA" w:rsidRDefault="007C383B">
            <w:pPr>
              <w:pStyle w:val="TableParagraph"/>
              <w:spacing w:line="242" w:lineRule="auto"/>
              <w:ind w:left="109" w:right="598"/>
            </w:pPr>
            <w:r w:rsidRPr="00C365DA">
              <w:t xml:space="preserve">В случае </w:t>
            </w:r>
            <w:r w:rsidRPr="00C365DA">
              <w:rPr>
                <w:spacing w:val="-2"/>
              </w:rPr>
              <w:t>направления заявителем</w:t>
            </w:r>
          </w:p>
          <w:p w:rsidR="00777636" w:rsidRPr="00C365DA" w:rsidRDefault="007C383B">
            <w:pPr>
              <w:pStyle w:val="TableParagraph"/>
              <w:ind w:left="109" w:right="193"/>
            </w:pPr>
            <w:r w:rsidRPr="00C365DA">
              <w:rPr>
                <w:spacing w:val="-2"/>
              </w:rPr>
              <w:t xml:space="preserve">мотивированного </w:t>
            </w:r>
            <w:r w:rsidRPr="00C365DA">
              <w:t>отказа от подписания ДТП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4" w:lineRule="exact"/>
            </w:pPr>
            <w:r w:rsidRPr="00C365DA">
              <w:rPr>
                <w:b/>
              </w:rPr>
              <w:t>3.4.</w:t>
            </w:r>
            <w:r w:rsidRPr="00C365DA">
              <w:rPr>
                <w:b/>
                <w:spacing w:val="2"/>
              </w:rPr>
              <w:t xml:space="preserve"> </w:t>
            </w:r>
            <w:r w:rsidRPr="00C365DA">
              <w:rPr>
                <w:spacing w:val="-2"/>
              </w:rPr>
              <w:t>Заявитель</w:t>
            </w:r>
          </w:p>
          <w:p w:rsidR="00777636" w:rsidRPr="00C365DA" w:rsidRDefault="007C383B">
            <w:pPr>
              <w:pStyle w:val="TableParagraph"/>
              <w:spacing w:before="1"/>
              <w:ind w:right="256"/>
            </w:pPr>
            <w:r w:rsidRPr="00C365DA">
              <w:t>направляет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сетевой </w:t>
            </w:r>
            <w:r w:rsidRPr="00C365DA">
              <w:rPr>
                <w:spacing w:val="-2"/>
              </w:rPr>
              <w:t>организации мотивированный</w:t>
            </w:r>
          </w:p>
          <w:p w:rsidR="00777636" w:rsidRPr="00C365DA" w:rsidRDefault="007C383B">
            <w:pPr>
              <w:pStyle w:val="TableParagraph"/>
            </w:pPr>
            <w:r w:rsidRPr="00C365DA">
              <w:t>отказ</w:t>
            </w:r>
            <w:r w:rsidRPr="00C365DA">
              <w:rPr>
                <w:spacing w:val="-14"/>
              </w:rPr>
              <w:t xml:space="preserve"> </w:t>
            </w:r>
            <w:r w:rsidRPr="00C365DA">
              <w:t>от</w:t>
            </w:r>
            <w:r w:rsidRPr="00C365DA">
              <w:rPr>
                <w:spacing w:val="-14"/>
              </w:rPr>
              <w:t xml:space="preserve"> </w:t>
            </w:r>
            <w:r w:rsidRPr="00C365DA">
              <w:t>подписания проекта ДТП с</w:t>
            </w:r>
          </w:p>
          <w:p w:rsidR="00777636" w:rsidRPr="00C365DA" w:rsidRDefault="007C383B">
            <w:pPr>
              <w:pStyle w:val="TableParagraph"/>
              <w:spacing w:before="5" w:line="237" w:lineRule="auto"/>
              <w:ind w:right="425"/>
            </w:pPr>
            <w:r w:rsidRPr="00C365DA">
              <w:t>предложением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об </w:t>
            </w:r>
            <w:r w:rsidRPr="00C365DA">
              <w:rPr>
                <w:spacing w:val="-2"/>
              </w:rPr>
              <w:t>изменении</w:t>
            </w:r>
          </w:p>
          <w:p w:rsidR="00777636" w:rsidRPr="00C365DA" w:rsidRDefault="007C383B">
            <w:pPr>
              <w:pStyle w:val="TableParagraph"/>
              <w:spacing w:line="250" w:lineRule="atLeast"/>
            </w:pPr>
            <w:r w:rsidRPr="00C365DA">
              <w:rPr>
                <w:spacing w:val="-2"/>
              </w:rPr>
              <w:t xml:space="preserve">представленного </w:t>
            </w:r>
            <w:r w:rsidRPr="00C365DA">
              <w:t>проекта ДТП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10" w:right="206"/>
            </w:pPr>
            <w:r w:rsidRPr="00C365DA">
              <w:t>мотивированный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отказ </w:t>
            </w:r>
            <w:r w:rsidRPr="00C365DA">
              <w:rPr>
                <w:spacing w:val="-2"/>
              </w:rPr>
              <w:t>направляется</w:t>
            </w:r>
          </w:p>
          <w:p w:rsidR="00777636" w:rsidRPr="00C365DA" w:rsidRDefault="007C383B">
            <w:pPr>
              <w:pStyle w:val="TableParagraph"/>
              <w:ind w:left="110" w:right="113"/>
            </w:pPr>
            <w:r w:rsidRPr="00C365DA">
              <w:t>заявителем в сетевую организацию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заказным письмом с уведомлением о </w:t>
            </w:r>
            <w:r w:rsidRPr="00C365DA">
              <w:rPr>
                <w:spacing w:val="-2"/>
              </w:rPr>
              <w:t>вручении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left="139" w:right="135"/>
            </w:pPr>
            <w:r w:rsidRPr="00C365DA">
              <w:t>В</w:t>
            </w:r>
            <w:r w:rsidRPr="00C365DA">
              <w:rPr>
                <w:spacing w:val="-2"/>
              </w:rPr>
              <w:t xml:space="preserve"> </w:t>
            </w:r>
            <w:r w:rsidRPr="00C365DA">
              <w:t>течение</w:t>
            </w:r>
            <w:r w:rsidRPr="00C365DA">
              <w:rPr>
                <w:spacing w:val="-6"/>
              </w:rPr>
              <w:t xml:space="preserve"> </w:t>
            </w:r>
            <w:r w:rsidRPr="00C365DA">
              <w:t>10 рабочих дней со дня получения подписанного сетевой организацией</w:t>
            </w:r>
            <w:r w:rsidRPr="00C365DA">
              <w:rPr>
                <w:spacing w:val="-14"/>
              </w:rPr>
              <w:t xml:space="preserve"> </w:t>
            </w:r>
            <w:r w:rsidRPr="00C365DA">
              <w:t>проекта</w:t>
            </w:r>
            <w:r w:rsidRPr="00C365DA">
              <w:rPr>
                <w:spacing w:val="-14"/>
              </w:rPr>
              <w:t xml:space="preserve"> </w:t>
            </w:r>
            <w:r w:rsidRPr="00C365DA">
              <w:t>ДТП и технических условий</w:t>
            </w:r>
          </w:p>
        </w:tc>
        <w:tc>
          <w:tcPr>
            <w:tcW w:w="2449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</w:tr>
      <w:tr w:rsidR="00C365DA" w:rsidRPr="00C365DA" w:rsidTr="00D9675D">
        <w:trPr>
          <w:trHeight w:val="508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50" w:lineRule="exact"/>
            </w:pPr>
            <w:r w:rsidRPr="00C365DA">
              <w:rPr>
                <w:b/>
              </w:rPr>
              <w:t xml:space="preserve">3.5.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50" w:lineRule="exact"/>
              <w:ind w:left="110"/>
            </w:pPr>
            <w:r w:rsidRPr="00C365DA">
              <w:t>–</w:t>
            </w:r>
            <w:r w:rsidRPr="00C365DA">
              <w:rPr>
                <w:spacing w:val="-14"/>
              </w:rPr>
              <w:t xml:space="preserve"> </w:t>
            </w:r>
            <w:r w:rsidRPr="00C365DA">
              <w:t>письменная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форма проекта ДТП,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50" w:lineRule="exact"/>
              <w:ind w:left="139"/>
            </w:pPr>
            <w:r w:rsidRPr="00C365DA">
              <w:t>10</w:t>
            </w:r>
            <w:r w:rsidRPr="00C365DA">
              <w:rPr>
                <w:spacing w:val="-7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7"/>
              </w:rPr>
              <w:t xml:space="preserve"> </w:t>
            </w:r>
            <w:r w:rsidRPr="00C365DA">
              <w:t>дней</w:t>
            </w:r>
            <w:r w:rsidRPr="00C365DA">
              <w:rPr>
                <w:spacing w:val="-6"/>
              </w:rPr>
              <w:t xml:space="preserve"> </w:t>
            </w:r>
            <w:r w:rsidRPr="00C365DA">
              <w:t>с</w:t>
            </w:r>
            <w:r w:rsidRPr="00C365DA">
              <w:rPr>
                <w:spacing w:val="-8"/>
              </w:rPr>
              <w:t xml:space="preserve"> </w:t>
            </w:r>
            <w:r w:rsidRPr="00C365DA">
              <w:t>даты получения</w:t>
            </w:r>
            <w:r w:rsidRPr="00C365DA">
              <w:rPr>
                <w:spacing w:val="-7"/>
              </w:rPr>
              <w:t xml:space="preserve"> </w:t>
            </w:r>
            <w:r w:rsidRPr="00C365DA">
              <w:t>от</w:t>
            </w:r>
            <w:r w:rsidRPr="00C365DA">
              <w:rPr>
                <w:spacing w:val="-7"/>
              </w:rPr>
              <w:t xml:space="preserve"> </w:t>
            </w:r>
            <w:r w:rsidRPr="00C365DA">
              <w:rPr>
                <w:spacing w:val="-2"/>
              </w:rPr>
              <w:t>заявителя</w:t>
            </w:r>
          </w:p>
        </w:tc>
        <w:tc>
          <w:tcPr>
            <w:tcW w:w="2449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</w:tr>
    </w:tbl>
    <w:p w:rsidR="00777636" w:rsidRPr="00C365DA" w:rsidRDefault="00777636">
      <w:pPr>
        <w:rPr>
          <w:sz w:val="2"/>
          <w:szCs w:val="2"/>
        </w:rPr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3038"/>
        </w:trPr>
        <w:tc>
          <w:tcPr>
            <w:tcW w:w="437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9" w:lineRule="exact"/>
            </w:pPr>
            <w:r w:rsidRPr="00C365DA">
              <w:rPr>
                <w:spacing w:val="-2"/>
              </w:rPr>
              <w:t>направляет</w:t>
            </w:r>
          </w:p>
          <w:p w:rsidR="00777636" w:rsidRPr="00C365DA" w:rsidRDefault="007C383B">
            <w:pPr>
              <w:pStyle w:val="TableParagraph"/>
              <w:spacing w:before="3" w:line="237" w:lineRule="auto"/>
            </w:pPr>
            <w:r w:rsidRPr="00C365DA">
              <w:rPr>
                <w:spacing w:val="-2"/>
              </w:rPr>
              <w:t xml:space="preserve">откорректированный </w:t>
            </w:r>
            <w:r w:rsidRPr="00C365DA">
              <w:t>проект ДТП</w:t>
            </w:r>
          </w:p>
          <w:p w:rsidR="00777636" w:rsidRPr="00C365DA" w:rsidRDefault="007C383B">
            <w:pPr>
              <w:pStyle w:val="TableParagraph"/>
              <w:spacing w:before="1"/>
              <w:ind w:right="183"/>
            </w:pPr>
            <w:r w:rsidRPr="00C365DA">
              <w:rPr>
                <w:spacing w:val="-2"/>
              </w:rPr>
              <w:t xml:space="preserve">вследствие </w:t>
            </w:r>
            <w:r w:rsidRPr="00C365DA">
              <w:t xml:space="preserve">получения от </w:t>
            </w:r>
            <w:r w:rsidRPr="00C365DA">
              <w:rPr>
                <w:spacing w:val="-2"/>
              </w:rPr>
              <w:t xml:space="preserve">заявителя мотивированного </w:t>
            </w:r>
            <w:r w:rsidRPr="00C365DA">
              <w:t>отказа от подписания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проекта договора в</w:t>
            </w:r>
          </w:p>
          <w:p w:rsidR="00777636" w:rsidRPr="00C365DA" w:rsidRDefault="007C383B">
            <w:pPr>
              <w:pStyle w:val="TableParagraph"/>
              <w:spacing w:line="250" w:lineRule="atLeast"/>
              <w:ind w:right="386"/>
            </w:pPr>
            <w:r w:rsidRPr="00C365DA">
              <w:t>бумажном либо электронном</w:t>
            </w:r>
            <w:r w:rsidRPr="00C365DA">
              <w:rPr>
                <w:spacing w:val="-14"/>
              </w:rPr>
              <w:t xml:space="preserve"> </w:t>
            </w:r>
            <w:r w:rsidRPr="00C365DA">
              <w:t>виде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10" w:right="753"/>
            </w:pPr>
            <w:r w:rsidRPr="00C365DA">
              <w:t>подписанного</w:t>
            </w:r>
            <w:r w:rsidRPr="00C365DA">
              <w:rPr>
                <w:spacing w:val="-2"/>
              </w:rPr>
              <w:t xml:space="preserve"> </w:t>
            </w:r>
            <w:r w:rsidRPr="00C365DA">
              <w:t>со стороны</w:t>
            </w:r>
            <w:r w:rsidRPr="00C365DA">
              <w:rPr>
                <w:spacing w:val="-6"/>
              </w:rPr>
              <w:t xml:space="preserve"> </w:t>
            </w:r>
            <w:r w:rsidRPr="00C365DA">
              <w:rPr>
                <w:spacing w:val="-2"/>
              </w:rPr>
              <w:t>сетевой,</w:t>
            </w:r>
          </w:p>
          <w:p w:rsidR="00777636" w:rsidRPr="00C365DA" w:rsidRDefault="007C383B">
            <w:pPr>
              <w:pStyle w:val="TableParagraph"/>
              <w:spacing w:line="242" w:lineRule="auto"/>
              <w:ind w:left="110" w:right="113"/>
            </w:pPr>
            <w:r w:rsidRPr="00C365DA">
              <w:t>направляется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способом, </w:t>
            </w:r>
            <w:r w:rsidRPr="00C365DA">
              <w:rPr>
                <w:spacing w:val="-2"/>
              </w:rPr>
              <w:t>позволяющим</w:t>
            </w:r>
          </w:p>
          <w:p w:rsidR="00777636" w:rsidRPr="00C365DA" w:rsidRDefault="007C383B">
            <w:pPr>
              <w:pStyle w:val="TableParagraph"/>
              <w:ind w:left="110" w:right="694"/>
            </w:pPr>
            <w:r w:rsidRPr="00C365DA">
              <w:t>подтвердить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факт </w:t>
            </w:r>
            <w:r w:rsidRPr="00C365DA">
              <w:rPr>
                <w:spacing w:val="-2"/>
              </w:rPr>
              <w:t>получения;</w:t>
            </w:r>
          </w:p>
          <w:p w:rsidR="00777636" w:rsidRPr="00C365DA" w:rsidRDefault="007C383B">
            <w:pPr>
              <w:pStyle w:val="TableParagraph"/>
              <w:ind w:left="110"/>
            </w:pPr>
            <w:r w:rsidRPr="00C365DA">
              <w:t>–</w:t>
            </w:r>
            <w:r w:rsidRPr="00C365DA">
              <w:rPr>
                <w:spacing w:val="-14"/>
              </w:rPr>
              <w:t xml:space="preserve"> </w:t>
            </w:r>
            <w:r w:rsidRPr="00C365DA">
              <w:t>электронная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форма проекта ДТП</w:t>
            </w:r>
          </w:p>
          <w:p w:rsidR="00777636" w:rsidRPr="00C365DA" w:rsidRDefault="007C383B">
            <w:pPr>
              <w:pStyle w:val="TableParagraph"/>
              <w:ind w:left="110"/>
            </w:pPr>
            <w:r w:rsidRPr="00C365DA">
              <w:t>размещается</w:t>
            </w:r>
            <w:r w:rsidRPr="00C365DA">
              <w:rPr>
                <w:spacing w:val="-5"/>
              </w:rPr>
              <w:t xml:space="preserve"> </w:t>
            </w:r>
            <w:r w:rsidRPr="00C365DA">
              <w:t>в</w:t>
            </w:r>
            <w:r w:rsidRPr="00C365DA">
              <w:rPr>
                <w:spacing w:val="-3"/>
              </w:rPr>
              <w:t xml:space="preserve"> </w:t>
            </w:r>
            <w:r w:rsidRPr="00C365DA">
              <w:rPr>
                <w:spacing w:val="-5"/>
              </w:rPr>
              <w:t>ЛК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9" w:lineRule="exact"/>
              <w:ind w:left="139"/>
            </w:pPr>
            <w:r w:rsidRPr="00C365DA">
              <w:rPr>
                <w:spacing w:val="-2"/>
              </w:rPr>
              <w:t>мотивированного</w:t>
            </w:r>
          </w:p>
          <w:p w:rsidR="00777636" w:rsidRPr="00C365DA" w:rsidRDefault="007C383B">
            <w:pPr>
              <w:pStyle w:val="TableParagraph"/>
              <w:spacing w:before="1"/>
              <w:ind w:left="139" w:right="135"/>
            </w:pPr>
            <w:r w:rsidRPr="00C365DA">
              <w:t>требования о приведении проекта ДТП в соответствие</w:t>
            </w:r>
            <w:r w:rsidRPr="00C365DA">
              <w:rPr>
                <w:spacing w:val="-14"/>
              </w:rPr>
              <w:t xml:space="preserve"> </w:t>
            </w:r>
            <w:r w:rsidRPr="00C365DA">
              <w:t>с</w:t>
            </w:r>
            <w:r w:rsidRPr="00C365DA">
              <w:rPr>
                <w:spacing w:val="-14"/>
              </w:rPr>
              <w:t xml:space="preserve"> </w:t>
            </w:r>
            <w:r w:rsidRPr="00C365DA">
              <w:t>Правилами</w:t>
            </w:r>
          </w:p>
        </w:tc>
        <w:tc>
          <w:tcPr>
            <w:tcW w:w="2449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C365DA" w:rsidRPr="00C365DA" w:rsidTr="00D9675D">
        <w:trPr>
          <w:trHeight w:val="1819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ind w:left="109"/>
            </w:pPr>
            <w:r w:rsidRPr="00C365DA">
              <w:rPr>
                <w:spacing w:val="-2"/>
              </w:rPr>
              <w:t>Ненаправление заявителем подписанного</w:t>
            </w:r>
          </w:p>
          <w:p w:rsidR="00777636" w:rsidRPr="00C365DA" w:rsidRDefault="007C383B">
            <w:pPr>
              <w:pStyle w:val="TableParagraph"/>
              <w:ind w:left="109"/>
            </w:pPr>
            <w:r w:rsidRPr="00C365DA">
              <w:t>проекта</w:t>
            </w:r>
            <w:r w:rsidRPr="00C365DA">
              <w:rPr>
                <w:spacing w:val="-14"/>
              </w:rPr>
              <w:t xml:space="preserve"> </w:t>
            </w:r>
            <w:r w:rsidRPr="00C365DA">
              <w:t>ДТП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либо </w:t>
            </w:r>
            <w:r w:rsidRPr="00C365DA">
              <w:rPr>
                <w:spacing w:val="-2"/>
              </w:rPr>
              <w:t xml:space="preserve">мотивированного </w:t>
            </w:r>
            <w:r w:rsidRPr="00C365DA">
              <w:t xml:space="preserve">отказа от его </w:t>
            </w:r>
            <w:r w:rsidRPr="00C365DA">
              <w:rPr>
                <w:spacing w:val="-2"/>
              </w:rPr>
              <w:t>подписания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385"/>
            </w:pPr>
            <w:r w:rsidRPr="00C365DA">
              <w:rPr>
                <w:b/>
              </w:rPr>
              <w:t xml:space="preserve">3.6. </w:t>
            </w:r>
            <w:r w:rsidRPr="00C365DA">
              <w:t>Поданная заявителем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заявка </w:t>
            </w:r>
            <w:r w:rsidRPr="00C365DA">
              <w:rPr>
                <w:spacing w:val="-2"/>
              </w:rPr>
              <w:t>аннулируется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left="139" w:right="135"/>
            </w:pPr>
            <w:r w:rsidRPr="00C365DA">
              <w:t>через 30 рабочих дней со дня получения заявителем подписанного сетевой организацией</w:t>
            </w:r>
            <w:r w:rsidRPr="00C365DA">
              <w:rPr>
                <w:spacing w:val="-14"/>
              </w:rPr>
              <w:t xml:space="preserve"> </w:t>
            </w:r>
            <w:r w:rsidRPr="00C365DA">
              <w:t>проекта</w:t>
            </w:r>
            <w:r w:rsidRPr="00C365DA">
              <w:rPr>
                <w:spacing w:val="-14"/>
              </w:rPr>
              <w:t xml:space="preserve"> </w:t>
            </w:r>
            <w:r w:rsidRPr="00C365DA">
              <w:t>ДТП и технических условий</w:t>
            </w:r>
          </w:p>
        </w:tc>
        <w:tc>
          <w:tcPr>
            <w:tcW w:w="2449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</w:tr>
      <w:tr w:rsidR="00C365DA" w:rsidRPr="00C365DA" w:rsidTr="00D9675D">
        <w:trPr>
          <w:trHeight w:val="4551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spacing w:line="249" w:lineRule="exact"/>
              <w:ind w:left="109"/>
            </w:pPr>
            <w:r w:rsidRPr="00C365DA">
              <w:t>Заключенный</w:t>
            </w:r>
            <w:r w:rsidRPr="00C365DA">
              <w:rPr>
                <w:spacing w:val="-6"/>
              </w:rPr>
              <w:t xml:space="preserve"> </w:t>
            </w:r>
            <w:r w:rsidRPr="00C365DA">
              <w:rPr>
                <w:spacing w:val="-5"/>
              </w:rPr>
              <w:t>ДТП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37" w:lineRule="auto"/>
            </w:pPr>
            <w:r w:rsidRPr="00C365DA">
              <w:rPr>
                <w:b/>
              </w:rPr>
              <w:t xml:space="preserve">3.7.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</w:t>
            </w:r>
          </w:p>
          <w:p w:rsidR="00777636" w:rsidRPr="00C365DA" w:rsidRDefault="007C383B">
            <w:pPr>
              <w:pStyle w:val="TableParagraph"/>
              <w:ind w:right="114"/>
            </w:pPr>
            <w:r w:rsidRPr="00C365DA">
              <w:t>направляет в адрес субъекта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розничного рынка, указанного в заявке, с которым </w:t>
            </w:r>
            <w:r w:rsidRPr="00C365DA">
              <w:rPr>
                <w:spacing w:val="-2"/>
              </w:rPr>
              <w:t>заявитель</w:t>
            </w:r>
          </w:p>
          <w:p w:rsidR="00777636" w:rsidRPr="00C365DA" w:rsidRDefault="007C383B">
            <w:pPr>
              <w:pStyle w:val="TableParagraph"/>
              <w:ind w:right="94"/>
            </w:pPr>
            <w:r w:rsidRPr="00C365DA">
              <w:rPr>
                <w:spacing w:val="-2"/>
              </w:rPr>
              <w:t xml:space="preserve">намеревается </w:t>
            </w:r>
            <w:r w:rsidRPr="00C365DA">
              <w:t xml:space="preserve">заключить договор </w:t>
            </w:r>
            <w:r w:rsidRPr="00C365DA">
              <w:rPr>
                <w:spacing w:val="-2"/>
              </w:rPr>
              <w:t xml:space="preserve">энергоснабжения </w:t>
            </w:r>
            <w:r w:rsidRPr="00C365DA">
              <w:t>копию</w:t>
            </w:r>
            <w:r w:rsidRPr="00C365DA">
              <w:rPr>
                <w:spacing w:val="-14"/>
              </w:rPr>
              <w:t xml:space="preserve"> </w:t>
            </w:r>
            <w:r w:rsidRPr="00C365DA">
              <w:t>подписанного с заявителем ДТП, копию</w:t>
            </w:r>
            <w:r w:rsidRPr="00C365DA">
              <w:rPr>
                <w:spacing w:val="-11"/>
              </w:rPr>
              <w:t xml:space="preserve"> </w:t>
            </w:r>
            <w:r w:rsidRPr="00C365DA">
              <w:t>заявки,</w:t>
            </w:r>
            <w:r w:rsidRPr="00C365DA">
              <w:rPr>
                <w:spacing w:val="-8"/>
              </w:rPr>
              <w:t xml:space="preserve"> </w:t>
            </w:r>
            <w:r w:rsidRPr="00C365DA">
              <w:t xml:space="preserve">копии </w:t>
            </w:r>
            <w:r w:rsidRPr="00C365DA">
              <w:rPr>
                <w:spacing w:val="-2"/>
              </w:rPr>
              <w:t>документов,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представленных </w:t>
            </w:r>
            <w:r w:rsidRPr="00C365DA">
              <w:t>заявителем в</w:t>
            </w:r>
          </w:p>
          <w:p w:rsidR="00777636" w:rsidRPr="00C365DA" w:rsidRDefault="007C383B">
            <w:pPr>
              <w:pStyle w:val="TableParagraph"/>
              <w:spacing w:line="250" w:lineRule="exact"/>
              <w:ind w:right="612"/>
            </w:pPr>
            <w:r w:rsidRPr="00C365DA">
              <w:t>соответствии</w:t>
            </w:r>
            <w:r w:rsidRPr="00C365DA">
              <w:rPr>
                <w:spacing w:val="-14"/>
              </w:rPr>
              <w:t xml:space="preserve"> </w:t>
            </w:r>
            <w:r w:rsidRPr="00C365DA">
              <w:t>с п. 10 Правил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37" w:lineRule="auto"/>
              <w:ind w:left="110" w:right="523"/>
            </w:pPr>
            <w:r w:rsidRPr="00C365DA">
              <w:t>в письменной или электронной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форме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37" w:lineRule="auto"/>
              <w:ind w:left="139"/>
            </w:pPr>
            <w:r w:rsidRPr="00C365DA">
              <w:t>2 рабочих дня с даты заключения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ДТП</w:t>
            </w:r>
            <w:r w:rsidRPr="00C365DA">
              <w:rPr>
                <w:spacing w:val="-14"/>
              </w:rPr>
              <w:t xml:space="preserve"> </w:t>
            </w:r>
            <w:r w:rsidRPr="00C365DA">
              <w:t>(если</w:t>
            </w:r>
          </w:p>
          <w:p w:rsidR="00777636" w:rsidRPr="00C365DA" w:rsidRDefault="007C383B">
            <w:pPr>
              <w:pStyle w:val="TableParagraph"/>
              <w:ind w:left="139"/>
            </w:pPr>
            <w:r w:rsidRPr="00C365DA">
              <w:t>иные</w:t>
            </w:r>
            <w:r w:rsidRPr="00C365DA">
              <w:rPr>
                <w:spacing w:val="-14"/>
              </w:rPr>
              <w:t xml:space="preserve"> </w:t>
            </w:r>
            <w:r w:rsidRPr="00C365DA">
              <w:t>сроки</w:t>
            </w:r>
            <w:r w:rsidRPr="00C365DA">
              <w:rPr>
                <w:spacing w:val="-14"/>
              </w:rPr>
              <w:t xml:space="preserve"> </w:t>
            </w:r>
            <w:r w:rsidRPr="00C365DA">
              <w:t>не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установлены Соглашением о </w:t>
            </w:r>
            <w:r w:rsidRPr="00C365DA">
              <w:rPr>
                <w:spacing w:val="-2"/>
              </w:rPr>
              <w:t xml:space="preserve">взаимодействии, </w:t>
            </w:r>
            <w:r w:rsidRPr="00C365DA">
              <w:t xml:space="preserve">заключенном сетевой организацией и </w:t>
            </w:r>
            <w:r w:rsidRPr="00C365DA">
              <w:rPr>
                <w:spacing w:val="-2"/>
              </w:rPr>
              <w:t>гарантирующим</w:t>
            </w:r>
          </w:p>
          <w:p w:rsidR="00777636" w:rsidRPr="00C365DA" w:rsidRDefault="007C383B">
            <w:pPr>
              <w:pStyle w:val="TableParagraph"/>
              <w:spacing w:line="252" w:lineRule="exact"/>
              <w:ind w:left="139"/>
            </w:pPr>
            <w:r w:rsidRPr="00C365DA">
              <w:rPr>
                <w:spacing w:val="-2"/>
              </w:rPr>
              <w:t>поставщиком)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37" w:lineRule="auto"/>
              <w:ind w:left="90" w:right="166" w:hanging="20"/>
            </w:pPr>
            <w:r w:rsidRPr="00C365DA">
              <w:t>Пункты</w:t>
            </w:r>
            <w:r w:rsidRPr="00C365DA">
              <w:rPr>
                <w:spacing w:val="-14"/>
              </w:rPr>
              <w:t xml:space="preserve"> </w:t>
            </w:r>
            <w:r w:rsidRPr="00C365DA">
              <w:t>8(9),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15(1) </w:t>
            </w:r>
            <w:r w:rsidRPr="00C365DA">
              <w:rPr>
                <w:spacing w:val="-2"/>
              </w:rPr>
              <w:t>Правил</w:t>
            </w:r>
          </w:p>
        </w:tc>
      </w:tr>
      <w:tr w:rsidR="00C365DA" w:rsidRPr="00C365DA" w:rsidTr="00D9675D">
        <w:trPr>
          <w:trHeight w:val="1266"/>
        </w:trPr>
        <w:tc>
          <w:tcPr>
            <w:tcW w:w="437" w:type="dxa"/>
          </w:tcPr>
          <w:p w:rsidR="00777636" w:rsidRPr="00C365DA" w:rsidRDefault="007C383B">
            <w:pPr>
              <w:pStyle w:val="TableParagraph"/>
              <w:spacing w:before="1"/>
              <w:rPr>
                <w:b/>
              </w:rPr>
            </w:pPr>
            <w:r w:rsidRPr="00C365DA">
              <w:rPr>
                <w:b/>
                <w:spacing w:val="-10"/>
              </w:rPr>
              <w:t>4</w:t>
            </w:r>
          </w:p>
        </w:tc>
        <w:tc>
          <w:tcPr>
            <w:tcW w:w="2362" w:type="dxa"/>
          </w:tcPr>
          <w:p w:rsidR="00777636" w:rsidRPr="00C365DA" w:rsidRDefault="007C383B">
            <w:pPr>
              <w:pStyle w:val="TableParagraph"/>
              <w:spacing w:line="242" w:lineRule="auto"/>
              <w:ind w:right="270"/>
            </w:pPr>
            <w:r w:rsidRPr="00C365DA">
              <w:t>Сетевая</w:t>
            </w:r>
            <w:r w:rsidRPr="00C365DA">
              <w:rPr>
                <w:spacing w:val="-14"/>
              </w:rPr>
              <w:t xml:space="preserve"> </w:t>
            </w:r>
            <w:r w:rsidRPr="00C365DA">
              <w:t>организация направляет лицу,</w:t>
            </w:r>
          </w:p>
          <w:p w:rsidR="00777636" w:rsidRPr="00C365DA" w:rsidRDefault="007C383B">
            <w:pPr>
              <w:pStyle w:val="TableParagraph"/>
              <w:spacing w:line="237" w:lineRule="auto"/>
              <w:ind w:right="392"/>
            </w:pPr>
            <w:r w:rsidRPr="00C365DA">
              <w:rPr>
                <w:spacing w:val="-2"/>
              </w:rPr>
              <w:t xml:space="preserve">максимальная </w:t>
            </w:r>
            <w:r w:rsidRPr="00C365DA">
              <w:t>мощность</w:t>
            </w:r>
            <w:r w:rsidRPr="00C365DA">
              <w:rPr>
                <w:spacing w:val="-14"/>
              </w:rPr>
              <w:t xml:space="preserve"> </w:t>
            </w:r>
            <w:r w:rsidRPr="00C365DA">
              <w:t>которого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rPr>
                <w:spacing w:val="-2"/>
              </w:rPr>
              <w:t>перераспределяется,</w:t>
            </w: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9" w:lineRule="exact"/>
            </w:pPr>
            <w:r w:rsidRPr="00C365DA">
              <w:t>В</w:t>
            </w:r>
            <w:r w:rsidRPr="00C365DA">
              <w:rPr>
                <w:spacing w:val="-2"/>
              </w:rPr>
              <w:t xml:space="preserve"> </w:t>
            </w:r>
            <w:r w:rsidRPr="00C365DA">
              <w:t xml:space="preserve">случае </w:t>
            </w:r>
            <w:r w:rsidRPr="00C365DA">
              <w:rPr>
                <w:spacing w:val="-4"/>
              </w:rPr>
              <w:t>если</w:t>
            </w:r>
          </w:p>
          <w:p w:rsidR="00777636" w:rsidRPr="00C365DA" w:rsidRDefault="007C383B">
            <w:pPr>
              <w:pStyle w:val="TableParagraph"/>
              <w:spacing w:before="1"/>
              <w:ind w:right="109"/>
            </w:pPr>
            <w:r w:rsidRPr="00C365DA">
              <w:t>технические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условия </w:t>
            </w:r>
            <w:r w:rsidRPr="00C365DA">
              <w:rPr>
                <w:spacing w:val="-2"/>
              </w:rPr>
              <w:t>подлежат</w:t>
            </w:r>
          </w:p>
          <w:p w:rsidR="00777636" w:rsidRPr="00C365DA" w:rsidRDefault="007C383B">
            <w:pPr>
              <w:pStyle w:val="TableParagraph"/>
              <w:spacing w:line="254" w:lineRule="exact"/>
              <w:ind w:right="615"/>
            </w:pPr>
            <w:r w:rsidRPr="00C365DA">
              <w:t>согласованию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 </w:t>
            </w:r>
            <w:r w:rsidRPr="00C365DA">
              <w:rPr>
                <w:spacing w:val="-2"/>
              </w:rPr>
              <w:t>субъектом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left="139"/>
            </w:pPr>
            <w:r w:rsidRPr="00C365DA">
              <w:t>не</w:t>
            </w:r>
            <w:r w:rsidRPr="00C365DA">
              <w:rPr>
                <w:spacing w:val="-14"/>
              </w:rPr>
              <w:t xml:space="preserve"> </w:t>
            </w:r>
            <w:r w:rsidRPr="00C365DA">
              <w:t>позднее</w:t>
            </w:r>
            <w:r w:rsidRPr="00C365DA">
              <w:rPr>
                <w:spacing w:val="-14"/>
              </w:rPr>
              <w:t xml:space="preserve"> </w:t>
            </w:r>
            <w:r w:rsidRPr="00C365DA">
              <w:t>10</w:t>
            </w:r>
            <w:r w:rsidRPr="00C365DA">
              <w:rPr>
                <w:spacing w:val="-8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8"/>
              </w:rPr>
              <w:t xml:space="preserve"> </w:t>
            </w:r>
            <w:r w:rsidRPr="00C365DA">
              <w:t>дней со</w:t>
            </w:r>
            <w:r w:rsidRPr="00C365DA">
              <w:rPr>
                <w:spacing w:val="-5"/>
              </w:rPr>
              <w:t xml:space="preserve"> </w:t>
            </w:r>
            <w:r w:rsidRPr="00C365DA">
              <w:t>дня</w:t>
            </w:r>
            <w:r w:rsidRPr="00C365DA">
              <w:rPr>
                <w:spacing w:val="-1"/>
              </w:rPr>
              <w:t xml:space="preserve"> </w:t>
            </w:r>
            <w:r w:rsidRPr="00C365DA">
              <w:t>выдачи</w:t>
            </w:r>
            <w:r w:rsidRPr="00C365DA">
              <w:rPr>
                <w:spacing w:val="-3"/>
              </w:rPr>
              <w:t xml:space="preserve"> </w:t>
            </w:r>
            <w:r w:rsidRPr="00C365DA">
              <w:t xml:space="preserve">технических условий лицу, в пользу </w:t>
            </w:r>
            <w:r w:rsidRPr="00C365DA">
              <w:rPr>
                <w:spacing w:val="-2"/>
              </w:rPr>
              <w:t>которого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38</w:t>
            </w:r>
            <w:r w:rsidRPr="00C365DA">
              <w:rPr>
                <w:spacing w:val="-2"/>
              </w:rPr>
              <w:t xml:space="preserve"> Правил</w:t>
            </w:r>
          </w:p>
        </w:tc>
      </w:tr>
    </w:tbl>
    <w:p w:rsidR="00777636" w:rsidRPr="00C365DA" w:rsidRDefault="00777636">
      <w:pPr>
        <w:pStyle w:val="TableParagraph"/>
        <w:spacing w:line="249" w:lineRule="exact"/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4052"/>
        </w:trPr>
        <w:tc>
          <w:tcPr>
            <w:tcW w:w="437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</w:tcPr>
          <w:p w:rsidR="00777636" w:rsidRPr="00C365DA" w:rsidRDefault="007C383B">
            <w:pPr>
              <w:pStyle w:val="TableParagraph"/>
            </w:pPr>
            <w:r w:rsidRPr="00C365DA">
              <w:t>информацию об изменениях</w:t>
            </w:r>
            <w:r w:rsidRPr="00C365DA">
              <w:rPr>
                <w:spacing w:val="-14"/>
              </w:rPr>
              <w:t xml:space="preserve"> </w:t>
            </w:r>
            <w:r w:rsidRPr="00C365DA">
              <w:t>в</w:t>
            </w:r>
            <w:r w:rsidRPr="00C365DA">
              <w:rPr>
                <w:spacing w:val="-14"/>
              </w:rPr>
              <w:t xml:space="preserve"> </w:t>
            </w:r>
            <w:r w:rsidRPr="00C365DA">
              <w:t>ранее выданные ему</w:t>
            </w:r>
          </w:p>
          <w:p w:rsidR="00777636" w:rsidRPr="00C365DA" w:rsidRDefault="007C383B">
            <w:pPr>
              <w:pStyle w:val="TableParagraph"/>
              <w:spacing w:line="252" w:lineRule="exact"/>
            </w:pPr>
            <w:r w:rsidRPr="00C365DA">
              <w:t>технические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>условия</w:t>
            </w: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>оперативно- диспетчерского управления,</w:t>
            </w:r>
          </w:p>
          <w:p w:rsidR="00777636" w:rsidRPr="00C365DA" w:rsidRDefault="007C383B">
            <w:pPr>
              <w:pStyle w:val="TableParagraph"/>
              <w:spacing w:line="242" w:lineRule="auto"/>
              <w:ind w:right="170"/>
            </w:pPr>
            <w:r w:rsidRPr="00C365DA">
              <w:rPr>
                <w:spacing w:val="-2"/>
              </w:rPr>
              <w:t xml:space="preserve">предварительно </w:t>
            </w:r>
            <w:r w:rsidRPr="00C365DA">
              <w:t>сетевая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организация </w:t>
            </w:r>
            <w:r w:rsidRPr="00C365DA">
              <w:rPr>
                <w:spacing w:val="-2"/>
              </w:rPr>
              <w:t>проводит</w:t>
            </w:r>
          </w:p>
          <w:p w:rsidR="00777636" w:rsidRPr="00C365DA" w:rsidRDefault="007C383B">
            <w:pPr>
              <w:pStyle w:val="TableParagraph"/>
              <w:spacing w:line="242" w:lineRule="auto"/>
              <w:ind w:right="683"/>
            </w:pPr>
            <w:r w:rsidRPr="00C365DA">
              <w:t>согласование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 </w:t>
            </w:r>
            <w:r w:rsidRPr="00C365DA">
              <w:rPr>
                <w:spacing w:val="-2"/>
              </w:rPr>
              <w:t>субъектом оперативно-</w:t>
            </w:r>
          </w:p>
          <w:p w:rsidR="00777636" w:rsidRPr="00C365DA" w:rsidRDefault="007C383B">
            <w:pPr>
              <w:pStyle w:val="TableParagraph"/>
              <w:ind w:right="351"/>
            </w:pPr>
            <w:r w:rsidRPr="00C365DA">
              <w:rPr>
                <w:spacing w:val="-2"/>
              </w:rPr>
              <w:t xml:space="preserve">диспетчерского </w:t>
            </w:r>
            <w:r w:rsidRPr="00C365DA">
              <w:t>управления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и</w:t>
            </w:r>
            <w:r w:rsidRPr="00C365DA">
              <w:rPr>
                <w:spacing w:val="-14"/>
              </w:rPr>
              <w:t xml:space="preserve"> </w:t>
            </w:r>
            <w:r w:rsidRPr="00C365DA">
              <w:t>срок продлевается на срок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согласования </w:t>
            </w:r>
            <w:r w:rsidRPr="00C365DA">
              <w:rPr>
                <w:spacing w:val="-2"/>
              </w:rPr>
              <w:t xml:space="preserve">изменений, </w:t>
            </w:r>
            <w:r w:rsidRPr="00C365DA">
              <w:t>внесенных в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t>технические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>условия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9" w:lineRule="exact"/>
              <w:ind w:left="139"/>
            </w:pPr>
            <w:r w:rsidRPr="00C365DA">
              <w:rPr>
                <w:spacing w:val="-2"/>
              </w:rPr>
              <w:t>перераспределяется</w:t>
            </w:r>
          </w:p>
          <w:p w:rsidR="00777636" w:rsidRPr="00C365DA" w:rsidRDefault="007C383B">
            <w:pPr>
              <w:pStyle w:val="TableParagraph"/>
              <w:spacing w:before="1"/>
              <w:ind w:left="139"/>
            </w:pPr>
            <w:r w:rsidRPr="00C365DA">
              <w:t>максимальная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2"/>
              </w:rPr>
              <w:t>мощность.</w:t>
            </w:r>
          </w:p>
        </w:tc>
        <w:tc>
          <w:tcPr>
            <w:tcW w:w="2449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C365DA" w:rsidRPr="00C365DA" w:rsidTr="00D9675D">
        <w:trPr>
          <w:trHeight w:val="695"/>
        </w:trPr>
        <w:tc>
          <w:tcPr>
            <w:tcW w:w="437" w:type="dxa"/>
            <w:vMerge w:val="restart"/>
          </w:tcPr>
          <w:p w:rsidR="00777636" w:rsidRPr="00C365DA" w:rsidRDefault="007C383B">
            <w:pPr>
              <w:pStyle w:val="TableParagraph"/>
              <w:spacing w:line="249" w:lineRule="exact"/>
              <w:rPr>
                <w:b/>
              </w:rPr>
            </w:pPr>
            <w:r w:rsidRPr="00C365DA">
              <w:rPr>
                <w:b/>
                <w:spacing w:val="-10"/>
              </w:rPr>
              <w:t>5</w:t>
            </w:r>
          </w:p>
        </w:tc>
        <w:tc>
          <w:tcPr>
            <w:tcW w:w="2362" w:type="dxa"/>
            <w:vMerge w:val="restart"/>
          </w:tcPr>
          <w:p w:rsidR="00777636" w:rsidRPr="00C365DA" w:rsidRDefault="007C383B">
            <w:pPr>
              <w:pStyle w:val="TableParagraph"/>
              <w:spacing w:line="242" w:lineRule="auto"/>
              <w:ind w:right="956"/>
            </w:pPr>
            <w:r w:rsidRPr="00C365DA">
              <w:rPr>
                <w:spacing w:val="-2"/>
              </w:rPr>
              <w:t>Выполнение сторонами</w:t>
            </w:r>
          </w:p>
          <w:p w:rsidR="00777636" w:rsidRPr="00C365DA" w:rsidRDefault="007C383B">
            <w:pPr>
              <w:pStyle w:val="TableParagraph"/>
              <w:spacing w:line="251" w:lineRule="exact"/>
            </w:pPr>
            <w:r w:rsidRPr="00C365DA">
              <w:t>мероприятий</w:t>
            </w:r>
            <w:r w:rsidRPr="00C365DA">
              <w:rPr>
                <w:spacing w:val="-8"/>
              </w:rPr>
              <w:t xml:space="preserve"> </w:t>
            </w:r>
            <w:r w:rsidRPr="00C365DA">
              <w:rPr>
                <w:spacing w:val="-5"/>
              </w:rPr>
              <w:t>по</w:t>
            </w:r>
          </w:p>
          <w:p w:rsidR="00777636" w:rsidRPr="00C365DA" w:rsidRDefault="007C383B">
            <w:pPr>
              <w:pStyle w:val="TableParagraph"/>
              <w:ind w:right="180"/>
            </w:pPr>
            <w:r w:rsidRPr="00C365DA">
              <w:rPr>
                <w:spacing w:val="-2"/>
              </w:rPr>
              <w:t xml:space="preserve">технологическому присоединению, предусмотренных </w:t>
            </w:r>
            <w:r w:rsidRPr="00C365DA">
              <w:rPr>
                <w:spacing w:val="-4"/>
              </w:rPr>
              <w:t>ДТП</w:t>
            </w:r>
          </w:p>
        </w:tc>
        <w:tc>
          <w:tcPr>
            <w:tcW w:w="2218" w:type="dxa"/>
            <w:vMerge w:val="restart"/>
          </w:tcPr>
          <w:p w:rsidR="00777636" w:rsidRPr="00C365DA" w:rsidRDefault="007C383B">
            <w:pPr>
              <w:pStyle w:val="TableParagraph"/>
              <w:spacing w:line="244" w:lineRule="exact"/>
              <w:ind w:left="109"/>
            </w:pPr>
            <w:r w:rsidRPr="00C365DA">
              <w:t>Заключенный</w:t>
            </w:r>
            <w:r w:rsidRPr="00C365DA">
              <w:rPr>
                <w:spacing w:val="-6"/>
              </w:rPr>
              <w:t xml:space="preserve"> </w:t>
            </w:r>
            <w:r w:rsidRPr="00C365DA">
              <w:rPr>
                <w:spacing w:val="-5"/>
              </w:rPr>
              <w:t>ДТП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rPr>
                <w:b/>
              </w:rPr>
              <w:t>5.1.</w:t>
            </w:r>
            <w:r w:rsidRPr="00C365DA">
              <w:rPr>
                <w:b/>
                <w:spacing w:val="-14"/>
              </w:rPr>
              <w:t xml:space="preserve"> </w:t>
            </w:r>
            <w:r w:rsidRPr="00C365DA">
              <w:t>Оплата</w:t>
            </w:r>
            <w:r w:rsidRPr="00C365DA">
              <w:rPr>
                <w:spacing w:val="-12"/>
              </w:rPr>
              <w:t xml:space="preserve"> </w:t>
            </w:r>
            <w:r w:rsidRPr="00C365DA">
              <w:t>услуг</w:t>
            </w:r>
            <w:r w:rsidRPr="00C365DA">
              <w:rPr>
                <w:spacing w:val="-13"/>
              </w:rPr>
              <w:t xml:space="preserve"> </w:t>
            </w:r>
            <w:r w:rsidRPr="00C365DA">
              <w:t xml:space="preserve">по </w:t>
            </w:r>
            <w:r w:rsidRPr="00C365DA">
              <w:rPr>
                <w:spacing w:val="-4"/>
              </w:rPr>
              <w:t>ДТП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before="212"/>
              <w:ind w:left="21" w:right="1"/>
              <w:jc w:val="center"/>
            </w:pPr>
            <w:r w:rsidRPr="00C365DA">
              <w:rPr>
                <w:spacing w:val="-10"/>
              </w:rPr>
              <w:t>–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t>в</w:t>
            </w:r>
            <w:r w:rsidRPr="00C365DA">
              <w:rPr>
                <w:spacing w:val="-13"/>
              </w:rPr>
              <w:t xml:space="preserve"> </w:t>
            </w:r>
            <w:r w:rsidRPr="00C365DA">
              <w:t>соответствии</w:t>
            </w:r>
            <w:r w:rsidRPr="00C365DA">
              <w:rPr>
                <w:spacing w:val="-13"/>
              </w:rPr>
              <w:t xml:space="preserve"> </w:t>
            </w:r>
            <w:r w:rsidRPr="00C365DA">
              <w:t>с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условиями </w:t>
            </w:r>
            <w:r w:rsidRPr="00C365DA">
              <w:rPr>
                <w:spacing w:val="-4"/>
              </w:rPr>
              <w:t>ДТП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4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16</w:t>
            </w:r>
            <w:r w:rsidRPr="00C365DA">
              <w:rPr>
                <w:spacing w:val="-2"/>
              </w:rPr>
              <w:t xml:space="preserve"> Правил</w:t>
            </w:r>
          </w:p>
        </w:tc>
      </w:tr>
      <w:tr w:rsidR="00C365DA" w:rsidRPr="00C365DA" w:rsidTr="00D9675D">
        <w:trPr>
          <w:trHeight w:val="2530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2" w:lineRule="auto"/>
              <w:ind w:right="542"/>
            </w:pPr>
            <w:r w:rsidRPr="00C365DA">
              <w:rPr>
                <w:b/>
              </w:rPr>
              <w:t xml:space="preserve">5.2. </w:t>
            </w:r>
            <w:r w:rsidRPr="00C365DA">
              <w:t xml:space="preserve">Получение </w:t>
            </w:r>
            <w:r w:rsidRPr="00C365DA">
              <w:rPr>
                <w:spacing w:val="-2"/>
              </w:rPr>
              <w:t xml:space="preserve">сетевой </w:t>
            </w:r>
            <w:r w:rsidRPr="00C365DA">
              <w:t>организацией</w:t>
            </w:r>
            <w:r w:rsidRPr="00C365DA">
              <w:rPr>
                <w:spacing w:val="-14"/>
              </w:rPr>
              <w:t xml:space="preserve"> </w:t>
            </w:r>
            <w:r w:rsidRPr="00C365DA">
              <w:t>от</w:t>
            </w:r>
          </w:p>
          <w:p w:rsidR="00777636" w:rsidRPr="00C365DA" w:rsidRDefault="007C383B">
            <w:pPr>
              <w:pStyle w:val="TableParagraph"/>
              <w:ind w:right="119"/>
            </w:pPr>
            <w:r w:rsidRPr="00C365DA">
              <w:t>субъекта</w:t>
            </w:r>
            <w:r w:rsidRPr="00C365DA">
              <w:rPr>
                <w:spacing w:val="-14"/>
              </w:rPr>
              <w:t xml:space="preserve"> </w:t>
            </w:r>
            <w:r w:rsidRPr="00C365DA">
              <w:t>розничного рынка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подписанного </w:t>
            </w:r>
            <w:r w:rsidRPr="00C365DA">
              <w:rPr>
                <w:spacing w:val="-2"/>
              </w:rPr>
              <w:t>договора энергоснабжения (купли-продажи</w:t>
            </w:r>
          </w:p>
          <w:p w:rsidR="00777636" w:rsidRPr="00C365DA" w:rsidRDefault="007C383B">
            <w:pPr>
              <w:pStyle w:val="TableParagraph"/>
              <w:spacing w:line="250" w:lineRule="atLeast"/>
            </w:pPr>
            <w:r w:rsidRPr="00C365DA">
              <w:rPr>
                <w:spacing w:val="-2"/>
              </w:rPr>
              <w:t>электрической энергии)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10" w:right="523"/>
            </w:pPr>
            <w:r w:rsidRPr="00C365DA">
              <w:t>в письменной или электронной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форме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</w:pPr>
            <w:r w:rsidRPr="00C365DA">
              <w:t>в</w:t>
            </w:r>
            <w:r w:rsidRPr="00C365DA">
              <w:rPr>
                <w:spacing w:val="-7"/>
              </w:rPr>
              <w:t xml:space="preserve"> </w:t>
            </w:r>
            <w:r w:rsidRPr="00C365DA">
              <w:t>течение</w:t>
            </w:r>
            <w:r w:rsidRPr="00C365DA">
              <w:rPr>
                <w:spacing w:val="-13"/>
              </w:rPr>
              <w:t xml:space="preserve"> </w:t>
            </w:r>
            <w:r w:rsidRPr="00C365DA">
              <w:t>7</w:t>
            </w:r>
            <w:r w:rsidRPr="00C365DA">
              <w:rPr>
                <w:spacing w:val="-7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7"/>
              </w:rPr>
              <w:t xml:space="preserve"> </w:t>
            </w:r>
            <w:r w:rsidRPr="00C365DA">
              <w:t>дней</w:t>
            </w:r>
            <w:r w:rsidRPr="00C365DA">
              <w:rPr>
                <w:spacing w:val="-7"/>
              </w:rPr>
              <w:t xml:space="preserve"> </w:t>
            </w:r>
            <w:r w:rsidRPr="00C365DA">
              <w:t>с даты</w:t>
            </w:r>
            <w:r w:rsidRPr="00C365DA">
              <w:rPr>
                <w:spacing w:val="-14"/>
              </w:rPr>
              <w:t xml:space="preserve"> </w:t>
            </w:r>
            <w:r w:rsidRPr="00C365DA">
              <w:t>получения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субъектом розничного рынка подписанного ДТП (5</w:t>
            </w:r>
          </w:p>
          <w:p w:rsidR="00777636" w:rsidRPr="00C365DA" w:rsidRDefault="007C383B">
            <w:pPr>
              <w:pStyle w:val="TableParagraph"/>
              <w:ind w:right="714"/>
            </w:pPr>
            <w:r w:rsidRPr="00C365DA">
              <w:t>рабочих дней со дня получения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субъектом розничного рынка</w:t>
            </w:r>
          </w:p>
          <w:p w:rsidR="00777636" w:rsidRPr="00C365DA" w:rsidRDefault="007C383B">
            <w:pPr>
              <w:pStyle w:val="TableParagraph"/>
            </w:pPr>
            <w:r w:rsidRPr="00C365DA">
              <w:t>недостающих</w:t>
            </w:r>
            <w:r w:rsidRPr="00C365DA">
              <w:rPr>
                <w:spacing w:val="-14"/>
              </w:rPr>
              <w:t xml:space="preserve"> </w:t>
            </w:r>
            <w:r w:rsidRPr="00C365DA">
              <w:t>сведений</w:t>
            </w:r>
            <w:r w:rsidRPr="00C365DA">
              <w:rPr>
                <w:spacing w:val="-14"/>
              </w:rPr>
              <w:t xml:space="preserve"> </w:t>
            </w:r>
            <w:r w:rsidRPr="00C365DA">
              <w:t>от сетевой организации)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ind w:left="90" w:right="89" w:hanging="20"/>
            </w:pPr>
            <w:r w:rsidRPr="00C365DA">
              <w:t>Пункт</w:t>
            </w:r>
            <w:r w:rsidRPr="00C365DA">
              <w:rPr>
                <w:spacing w:val="-14"/>
              </w:rPr>
              <w:t xml:space="preserve"> </w:t>
            </w:r>
            <w:r w:rsidRPr="00C365DA">
              <w:t>39(1)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Основных </w:t>
            </w:r>
            <w:r w:rsidRPr="00C365DA">
              <w:rPr>
                <w:spacing w:val="-2"/>
              </w:rPr>
              <w:t xml:space="preserve">положений функционирования </w:t>
            </w:r>
            <w:r w:rsidRPr="00C365DA">
              <w:t>розничных рынков</w:t>
            </w:r>
          </w:p>
          <w:p w:rsidR="00777636" w:rsidRPr="00C365DA" w:rsidRDefault="007C383B">
            <w:pPr>
              <w:pStyle w:val="TableParagraph"/>
              <w:ind w:left="90"/>
            </w:pPr>
            <w:r w:rsidRPr="00C365DA">
              <w:t>электрической</w:t>
            </w:r>
            <w:r w:rsidRPr="00C365DA">
              <w:rPr>
                <w:spacing w:val="-11"/>
              </w:rPr>
              <w:t xml:space="preserve"> </w:t>
            </w:r>
            <w:r w:rsidRPr="00C365DA">
              <w:rPr>
                <w:spacing w:val="-2"/>
              </w:rPr>
              <w:t>энергии</w:t>
            </w:r>
          </w:p>
        </w:tc>
      </w:tr>
      <w:tr w:rsidR="00C365DA" w:rsidRPr="00C365DA" w:rsidTr="00D9675D">
        <w:trPr>
          <w:trHeight w:val="1509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915"/>
              <w:jc w:val="both"/>
            </w:pPr>
            <w:r w:rsidRPr="00C365DA">
              <w:rPr>
                <w:b/>
              </w:rPr>
              <w:t xml:space="preserve">5.3.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 выполняет</w:t>
            </w:r>
          </w:p>
          <w:p w:rsidR="00777636" w:rsidRPr="00C365DA" w:rsidRDefault="007C383B">
            <w:pPr>
              <w:pStyle w:val="TableParagraph"/>
              <w:spacing w:line="251" w:lineRule="exact"/>
            </w:pPr>
            <w:r w:rsidRPr="00C365DA">
              <w:rPr>
                <w:spacing w:val="-2"/>
              </w:rPr>
              <w:t>мероприятия,</w:t>
            </w:r>
          </w:p>
          <w:p w:rsidR="00777636" w:rsidRPr="00C365DA" w:rsidRDefault="007C383B">
            <w:pPr>
              <w:pStyle w:val="TableParagraph"/>
              <w:spacing w:line="254" w:lineRule="exact"/>
              <w:ind w:right="360"/>
            </w:pPr>
            <w:r w:rsidRPr="00C365DA">
              <w:rPr>
                <w:spacing w:val="-2"/>
              </w:rPr>
              <w:t xml:space="preserve">предусмотренные </w:t>
            </w:r>
            <w:r w:rsidRPr="00C365DA">
              <w:rPr>
                <w:spacing w:val="-4"/>
              </w:rPr>
              <w:t>ДТП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spacing w:before="111"/>
              <w:ind w:left="0"/>
              <w:rPr>
                <w:b/>
              </w:rPr>
            </w:pPr>
          </w:p>
          <w:p w:rsidR="00777636" w:rsidRPr="00C365DA" w:rsidRDefault="007C383B">
            <w:pPr>
              <w:pStyle w:val="TableParagraph"/>
              <w:ind w:left="21" w:right="1"/>
              <w:jc w:val="center"/>
            </w:pPr>
            <w:r w:rsidRPr="00C365DA">
              <w:rPr>
                <w:spacing w:val="-10"/>
              </w:rPr>
              <w:t>–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37" w:lineRule="auto"/>
            </w:pPr>
            <w:r w:rsidRPr="00C365DA">
              <w:t>в</w:t>
            </w:r>
            <w:r w:rsidRPr="00C365DA">
              <w:rPr>
                <w:spacing w:val="-13"/>
              </w:rPr>
              <w:t xml:space="preserve"> </w:t>
            </w:r>
            <w:r w:rsidRPr="00C365DA">
              <w:t>соответствии</w:t>
            </w:r>
            <w:r w:rsidRPr="00C365DA">
              <w:rPr>
                <w:spacing w:val="-13"/>
              </w:rPr>
              <w:t xml:space="preserve"> </w:t>
            </w:r>
            <w:r w:rsidRPr="00C365DA">
              <w:t>с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условиями </w:t>
            </w:r>
            <w:r w:rsidRPr="00C365DA">
              <w:rPr>
                <w:spacing w:val="-4"/>
              </w:rPr>
              <w:t>ДТП</w:t>
            </w:r>
          </w:p>
        </w:tc>
        <w:tc>
          <w:tcPr>
            <w:tcW w:w="2449" w:type="dxa"/>
            <w:vMerge w:val="restart"/>
          </w:tcPr>
          <w:p w:rsidR="00777636" w:rsidRPr="00C365DA" w:rsidRDefault="007C383B">
            <w:pPr>
              <w:pStyle w:val="TableParagraph"/>
              <w:spacing w:line="242" w:lineRule="exact"/>
              <w:ind w:left="71"/>
            </w:pPr>
            <w:r w:rsidRPr="00C365DA">
              <w:t>Пункты</w:t>
            </w:r>
            <w:r w:rsidRPr="00C365DA">
              <w:rPr>
                <w:spacing w:val="-1"/>
              </w:rPr>
              <w:t xml:space="preserve"> </w:t>
            </w:r>
            <w:r w:rsidRPr="00C365DA">
              <w:t>18,</w:t>
            </w:r>
            <w:r w:rsidRPr="00C365DA">
              <w:rPr>
                <w:spacing w:val="1"/>
              </w:rPr>
              <w:t xml:space="preserve"> </w:t>
            </w:r>
            <w:r w:rsidRPr="00C365DA">
              <w:t>38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2"/>
              </w:rPr>
              <w:t>Правил</w:t>
            </w:r>
          </w:p>
        </w:tc>
      </w:tr>
      <w:tr w:rsidR="00C365DA" w:rsidRPr="00C365DA" w:rsidTr="00D9675D">
        <w:trPr>
          <w:trHeight w:val="1761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rPr>
                <w:b/>
              </w:rPr>
              <w:t>5.4.</w:t>
            </w:r>
            <w:r w:rsidRPr="00C365DA">
              <w:rPr>
                <w:b/>
                <w:spacing w:val="-14"/>
              </w:rPr>
              <w:t xml:space="preserve"> </w:t>
            </w:r>
            <w:r w:rsidRPr="00C365DA">
              <w:t>Лицо,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мощность </w:t>
            </w:r>
            <w:r w:rsidRPr="00C365DA">
              <w:rPr>
                <w:spacing w:val="-2"/>
              </w:rPr>
              <w:t>которого</w:t>
            </w:r>
          </w:p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rPr>
                <w:spacing w:val="-2"/>
              </w:rPr>
              <w:t>перераспределяется, выполняет</w:t>
            </w:r>
          </w:p>
          <w:p w:rsidR="00777636" w:rsidRPr="00C365DA" w:rsidRDefault="007C383B">
            <w:pPr>
              <w:pStyle w:val="TableParagraph"/>
              <w:spacing w:line="237" w:lineRule="auto"/>
            </w:pPr>
            <w:r w:rsidRPr="00C365DA">
              <w:t>мероприятия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по </w:t>
            </w:r>
            <w:r w:rsidRPr="00C365DA">
              <w:rPr>
                <w:spacing w:val="-2"/>
              </w:rPr>
              <w:t>уменьшению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rPr>
                <w:spacing w:val="-2"/>
              </w:rPr>
              <w:t>мощности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spacing w:before="240"/>
              <w:ind w:left="0"/>
              <w:rPr>
                <w:b/>
              </w:rPr>
            </w:pPr>
          </w:p>
          <w:p w:rsidR="00777636" w:rsidRPr="00C365DA" w:rsidRDefault="007C383B">
            <w:pPr>
              <w:pStyle w:val="TableParagraph"/>
              <w:ind w:left="21" w:right="1"/>
              <w:jc w:val="center"/>
            </w:pPr>
            <w:r w:rsidRPr="00C365DA">
              <w:rPr>
                <w:spacing w:val="-10"/>
              </w:rPr>
              <w:t>–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t>до</w:t>
            </w:r>
            <w:r w:rsidRPr="00C365DA">
              <w:rPr>
                <w:spacing w:val="-14"/>
              </w:rPr>
              <w:t xml:space="preserve"> </w:t>
            </w:r>
            <w:r w:rsidRPr="00C365DA">
              <w:t>завершения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срока </w:t>
            </w:r>
            <w:r w:rsidRPr="00C365DA">
              <w:rPr>
                <w:spacing w:val="-2"/>
              </w:rPr>
              <w:t>осуществления</w:t>
            </w:r>
          </w:p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t xml:space="preserve">мероприятий по </w:t>
            </w:r>
            <w:r w:rsidRPr="00C365DA">
              <w:rPr>
                <w:spacing w:val="-2"/>
              </w:rPr>
              <w:t>присоединению энергопринимающих</w:t>
            </w:r>
          </w:p>
          <w:p w:rsidR="00777636" w:rsidRPr="00C365DA" w:rsidRDefault="007C383B">
            <w:pPr>
              <w:pStyle w:val="TableParagraph"/>
              <w:spacing w:line="245" w:lineRule="exact"/>
            </w:pPr>
            <w:r w:rsidRPr="00C365DA">
              <w:t>устройств</w:t>
            </w:r>
            <w:r w:rsidRPr="00C365DA">
              <w:rPr>
                <w:spacing w:val="-1"/>
              </w:rPr>
              <w:t xml:space="preserve"> </w:t>
            </w:r>
            <w:r w:rsidRPr="00C365DA">
              <w:t>лица,</w:t>
            </w:r>
            <w:r w:rsidRPr="00C365DA">
              <w:rPr>
                <w:spacing w:val="-5"/>
              </w:rPr>
              <w:t xml:space="preserve"> </w:t>
            </w:r>
            <w:r w:rsidRPr="00C365DA">
              <w:t>в</w:t>
            </w:r>
            <w:r w:rsidRPr="00C365DA">
              <w:rPr>
                <w:spacing w:val="-4"/>
              </w:rPr>
              <w:t xml:space="preserve"> </w:t>
            </w:r>
            <w:r w:rsidRPr="00C365DA">
              <w:rPr>
                <w:spacing w:val="-2"/>
              </w:rPr>
              <w:t>пользу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rPr>
                <w:spacing w:val="-2"/>
              </w:rPr>
              <w:t>которого</w:t>
            </w:r>
          </w:p>
        </w:tc>
        <w:tc>
          <w:tcPr>
            <w:tcW w:w="2449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</w:tr>
    </w:tbl>
    <w:p w:rsidR="00777636" w:rsidRPr="00C365DA" w:rsidRDefault="00777636">
      <w:pPr>
        <w:rPr>
          <w:sz w:val="2"/>
          <w:szCs w:val="2"/>
        </w:rPr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1267"/>
        </w:trPr>
        <w:tc>
          <w:tcPr>
            <w:tcW w:w="437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8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энергопринимающих </w:t>
            </w:r>
            <w:r w:rsidRPr="00C365DA">
              <w:t>устройств в соответствии с</w:t>
            </w:r>
          </w:p>
          <w:p w:rsidR="00777636" w:rsidRPr="00C365DA" w:rsidRDefault="007C383B">
            <w:pPr>
              <w:pStyle w:val="TableParagraph"/>
              <w:spacing w:line="256" w:lineRule="exact"/>
            </w:pPr>
            <w:r w:rsidRPr="00C365DA">
              <w:rPr>
                <w:spacing w:val="-2"/>
              </w:rPr>
              <w:t>техническими условиями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2" w:lineRule="auto"/>
              <w:ind w:right="135"/>
            </w:pPr>
            <w:r w:rsidRPr="00C365DA">
              <w:rPr>
                <w:spacing w:val="-2"/>
              </w:rPr>
              <w:t>перераспределяется мощность</w:t>
            </w:r>
          </w:p>
        </w:tc>
        <w:tc>
          <w:tcPr>
            <w:tcW w:w="2449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C365DA" w:rsidRPr="00C365DA" w:rsidTr="00D9675D">
        <w:trPr>
          <w:trHeight w:val="1258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37" w:lineRule="auto"/>
              <w:ind w:right="762"/>
            </w:pPr>
            <w:r w:rsidRPr="00C365DA">
              <w:rPr>
                <w:b/>
              </w:rPr>
              <w:t>5.5.</w:t>
            </w:r>
            <w:r w:rsidRPr="00C365DA">
              <w:rPr>
                <w:b/>
                <w:spacing w:val="-14"/>
              </w:rPr>
              <w:t xml:space="preserve"> </w:t>
            </w:r>
            <w:r w:rsidRPr="00C365DA">
              <w:t xml:space="preserve">Заявитель </w:t>
            </w:r>
            <w:r w:rsidRPr="00C365DA">
              <w:rPr>
                <w:spacing w:val="-2"/>
              </w:rPr>
              <w:t>выполняет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>мероприятия,</w:t>
            </w:r>
          </w:p>
          <w:p w:rsidR="00777636" w:rsidRPr="00C365DA" w:rsidRDefault="007C383B">
            <w:pPr>
              <w:pStyle w:val="TableParagraph"/>
              <w:spacing w:line="250" w:lineRule="exact"/>
            </w:pPr>
            <w:r w:rsidRPr="00C365DA">
              <w:rPr>
                <w:spacing w:val="-2"/>
              </w:rPr>
              <w:t>предусмотренные договором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spacing w:before="243"/>
              <w:ind w:left="0"/>
              <w:rPr>
                <w:b/>
              </w:rPr>
            </w:pPr>
          </w:p>
          <w:p w:rsidR="00777636" w:rsidRPr="00C365DA" w:rsidRDefault="007C383B">
            <w:pPr>
              <w:pStyle w:val="TableParagraph"/>
              <w:ind w:left="21" w:right="1"/>
              <w:jc w:val="center"/>
            </w:pPr>
            <w:r w:rsidRPr="00C365DA">
              <w:rPr>
                <w:spacing w:val="-10"/>
              </w:rPr>
              <w:t>–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37" w:lineRule="auto"/>
            </w:pPr>
            <w:r w:rsidRPr="00C365DA">
              <w:t>в</w:t>
            </w:r>
            <w:r w:rsidRPr="00C365DA">
              <w:rPr>
                <w:spacing w:val="-13"/>
              </w:rPr>
              <w:t xml:space="preserve"> </w:t>
            </w:r>
            <w:r w:rsidRPr="00C365DA">
              <w:t>соответствии</w:t>
            </w:r>
            <w:r w:rsidRPr="00C365DA">
              <w:rPr>
                <w:spacing w:val="-13"/>
              </w:rPr>
              <w:t xml:space="preserve"> </w:t>
            </w:r>
            <w:r w:rsidRPr="00C365DA">
              <w:t>с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условиями </w:t>
            </w:r>
            <w:r w:rsidRPr="00C365DA">
              <w:rPr>
                <w:spacing w:val="-4"/>
              </w:rPr>
              <w:t>ДТП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5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18</w:t>
            </w:r>
            <w:r w:rsidRPr="00C365DA">
              <w:rPr>
                <w:spacing w:val="-1"/>
              </w:rPr>
              <w:t xml:space="preserve"> </w:t>
            </w:r>
            <w:r w:rsidRPr="00C365DA">
              <w:rPr>
                <w:spacing w:val="-2"/>
              </w:rPr>
              <w:t>Правил</w:t>
            </w:r>
          </w:p>
        </w:tc>
      </w:tr>
      <w:tr w:rsidR="00C365DA" w:rsidRPr="00C365DA" w:rsidTr="00D9675D">
        <w:trPr>
          <w:trHeight w:val="2534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703"/>
            </w:pPr>
            <w:r w:rsidRPr="00C365DA">
              <w:rPr>
                <w:b/>
              </w:rPr>
              <w:t xml:space="preserve">5.6. </w:t>
            </w:r>
            <w:r w:rsidRPr="00C365DA">
              <w:t xml:space="preserve">Заявитель направляет в </w:t>
            </w:r>
            <w:r w:rsidRPr="00C365DA">
              <w:rPr>
                <w:spacing w:val="-2"/>
              </w:rPr>
              <w:t xml:space="preserve">сетевую организацию </w:t>
            </w:r>
            <w:r w:rsidRPr="00C365DA">
              <w:t>уведомление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 </w:t>
            </w:r>
            <w:r w:rsidRPr="00C365DA">
              <w:rPr>
                <w:spacing w:val="-2"/>
              </w:rPr>
              <w:t>выполнении</w:t>
            </w:r>
          </w:p>
          <w:p w:rsidR="00777636" w:rsidRPr="00C365DA" w:rsidRDefault="007C383B">
            <w:pPr>
              <w:pStyle w:val="TableParagraph"/>
              <w:ind w:right="762"/>
            </w:pPr>
            <w:r w:rsidRPr="00C365DA">
              <w:rPr>
                <w:spacing w:val="-2"/>
              </w:rPr>
              <w:t xml:space="preserve">технических </w:t>
            </w:r>
            <w:r w:rsidRPr="00C365DA">
              <w:t xml:space="preserve">условий с </w:t>
            </w:r>
            <w:r w:rsidRPr="00C365DA">
              <w:rPr>
                <w:spacing w:val="-2"/>
              </w:rPr>
              <w:t>необходимым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t>пакетом</w:t>
            </w:r>
            <w:r w:rsidRPr="00C365DA">
              <w:rPr>
                <w:spacing w:val="-11"/>
              </w:rPr>
              <w:t xml:space="preserve"> </w:t>
            </w:r>
            <w:r w:rsidRPr="00C365DA">
              <w:rPr>
                <w:spacing w:val="-2"/>
              </w:rPr>
              <w:t>документов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10" w:right="113"/>
            </w:pPr>
            <w:r w:rsidRPr="00C365DA">
              <w:t>в письменной форме или</w:t>
            </w:r>
            <w:r w:rsidRPr="00C365DA">
              <w:rPr>
                <w:spacing w:val="-14"/>
              </w:rPr>
              <w:t xml:space="preserve"> </w:t>
            </w:r>
            <w:r w:rsidRPr="00C365DA">
              <w:t>электронной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форме в ЛК.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9" w:lineRule="exact"/>
            </w:pPr>
            <w:r w:rsidRPr="00C365DA">
              <w:t>после</w:t>
            </w:r>
            <w:r w:rsidRPr="00C365DA">
              <w:rPr>
                <w:spacing w:val="-7"/>
              </w:rPr>
              <w:t xml:space="preserve"> </w:t>
            </w:r>
            <w:r w:rsidRPr="00C365DA">
              <w:rPr>
                <w:spacing w:val="-2"/>
              </w:rPr>
              <w:t>выполнения</w:t>
            </w:r>
          </w:p>
          <w:p w:rsidR="00777636" w:rsidRPr="00C365DA" w:rsidRDefault="007C383B">
            <w:pPr>
              <w:pStyle w:val="TableParagraph"/>
              <w:spacing w:before="1"/>
            </w:pPr>
            <w:r w:rsidRPr="00C365DA">
              <w:t>технических</w:t>
            </w:r>
            <w:r w:rsidRPr="00C365DA">
              <w:rPr>
                <w:spacing w:val="-12"/>
              </w:rPr>
              <w:t xml:space="preserve"> </w:t>
            </w:r>
            <w:r w:rsidRPr="00C365DA">
              <w:rPr>
                <w:spacing w:val="-2"/>
              </w:rPr>
              <w:t>условий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Пункты</w:t>
            </w:r>
            <w:r w:rsidRPr="00C365DA">
              <w:rPr>
                <w:spacing w:val="-1"/>
              </w:rPr>
              <w:t xml:space="preserve"> </w:t>
            </w:r>
            <w:r w:rsidRPr="00C365DA">
              <w:t>85,86</w:t>
            </w:r>
            <w:r w:rsidRPr="00C365DA">
              <w:rPr>
                <w:spacing w:val="-1"/>
              </w:rPr>
              <w:t xml:space="preserve"> </w:t>
            </w:r>
            <w:r w:rsidRPr="00C365DA">
              <w:rPr>
                <w:spacing w:val="-2"/>
              </w:rPr>
              <w:t>Правил</w:t>
            </w:r>
          </w:p>
        </w:tc>
      </w:tr>
      <w:tr w:rsidR="00C365DA" w:rsidRPr="00C365DA" w:rsidTr="00D9675D">
        <w:trPr>
          <w:trHeight w:val="3792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ind w:left="109" w:right="127"/>
            </w:pPr>
            <w:r w:rsidRPr="00C365DA">
              <w:t xml:space="preserve">При необходимости </w:t>
            </w:r>
            <w:r w:rsidRPr="00C365DA">
              <w:rPr>
                <w:spacing w:val="-2"/>
              </w:rPr>
              <w:t>согласования</w:t>
            </w:r>
            <w:r w:rsidRPr="00C365DA">
              <w:t xml:space="preserve"> сетевой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организации </w:t>
            </w:r>
            <w:r w:rsidRPr="00C365DA">
              <w:rPr>
                <w:spacing w:val="-2"/>
              </w:rPr>
              <w:t>технических</w:t>
            </w:r>
            <w:r w:rsidRPr="00C365DA">
              <w:rPr>
                <w:spacing w:val="40"/>
              </w:rPr>
              <w:t xml:space="preserve"> </w:t>
            </w:r>
            <w:r w:rsidRPr="00C365DA">
              <w:t>условий с</w:t>
            </w:r>
          </w:p>
          <w:p w:rsidR="00777636" w:rsidRPr="00C365DA" w:rsidRDefault="007C383B">
            <w:pPr>
              <w:pStyle w:val="TableParagraph"/>
              <w:spacing w:line="242" w:lineRule="auto"/>
              <w:ind w:left="109" w:right="990"/>
            </w:pPr>
            <w:r w:rsidRPr="00C365DA">
              <w:rPr>
                <w:spacing w:val="-2"/>
              </w:rPr>
              <w:t>системным оператором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37" w:lineRule="auto"/>
            </w:pPr>
            <w:r w:rsidRPr="00C365DA">
              <w:rPr>
                <w:b/>
              </w:rPr>
              <w:t xml:space="preserve">5.7.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</w:t>
            </w:r>
          </w:p>
          <w:p w:rsidR="00777636" w:rsidRPr="00C365DA" w:rsidRDefault="007C383B">
            <w:pPr>
              <w:pStyle w:val="TableParagraph"/>
              <w:ind w:right="137"/>
            </w:pPr>
            <w:r w:rsidRPr="00C365DA">
              <w:t>направляет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субъекту </w:t>
            </w:r>
            <w:r w:rsidRPr="00C365DA">
              <w:rPr>
                <w:spacing w:val="-2"/>
              </w:rPr>
              <w:t>оперативно-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диспетчерского управления </w:t>
            </w:r>
            <w:r w:rsidRPr="00C365DA">
              <w:t xml:space="preserve">уведомление о </w:t>
            </w:r>
            <w:r w:rsidRPr="00C365DA">
              <w:rPr>
                <w:spacing w:val="-2"/>
              </w:rPr>
              <w:t>готовности</w:t>
            </w:r>
          </w:p>
          <w:p w:rsidR="00777636" w:rsidRPr="00C365DA" w:rsidRDefault="007C383B">
            <w:pPr>
              <w:pStyle w:val="TableParagraph"/>
            </w:pPr>
            <w:r w:rsidRPr="00C365DA">
              <w:t>заявителя</w:t>
            </w:r>
            <w:r w:rsidRPr="00C365DA">
              <w:rPr>
                <w:spacing w:val="-14"/>
              </w:rPr>
              <w:t xml:space="preserve"> </w:t>
            </w:r>
            <w:r w:rsidRPr="00C365DA">
              <w:t>к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проверке </w:t>
            </w:r>
            <w:r w:rsidRPr="00C365DA">
              <w:rPr>
                <w:spacing w:val="-2"/>
              </w:rPr>
              <w:t>выполнения</w:t>
            </w:r>
          </w:p>
          <w:p w:rsidR="00777636" w:rsidRPr="00C365DA" w:rsidRDefault="007C383B">
            <w:pPr>
              <w:pStyle w:val="TableParagraph"/>
              <w:spacing w:before="1"/>
              <w:ind w:right="547"/>
            </w:pPr>
            <w:r w:rsidRPr="00C365DA">
              <w:rPr>
                <w:spacing w:val="-2"/>
              </w:rPr>
              <w:t xml:space="preserve">технических </w:t>
            </w:r>
            <w:r w:rsidRPr="00C365DA">
              <w:t>условий, копии уведомления и</w:t>
            </w:r>
          </w:p>
          <w:p w:rsidR="00777636" w:rsidRPr="00C365DA" w:rsidRDefault="007C383B">
            <w:pPr>
              <w:pStyle w:val="TableParagraph"/>
              <w:spacing w:line="250" w:lineRule="exact"/>
            </w:pPr>
            <w:r w:rsidRPr="00C365DA">
              <w:t>приложенных</w:t>
            </w:r>
            <w:r w:rsidRPr="00C365DA">
              <w:rPr>
                <w:spacing w:val="-14"/>
              </w:rPr>
              <w:t xml:space="preserve"> </w:t>
            </w:r>
            <w:r w:rsidRPr="00C365DA">
              <w:t>к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нему </w:t>
            </w:r>
            <w:r w:rsidRPr="00C365DA">
              <w:rPr>
                <w:spacing w:val="-2"/>
              </w:rPr>
              <w:t>документов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ind w:left="110" w:right="113"/>
            </w:pPr>
            <w:r w:rsidRPr="00C365DA">
              <w:t xml:space="preserve">Копии уведомления заявителя с </w:t>
            </w:r>
            <w:r w:rsidRPr="00C365DA">
              <w:rPr>
                <w:spacing w:val="-2"/>
              </w:rPr>
              <w:t>необходимым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 xml:space="preserve">пакетом </w:t>
            </w:r>
            <w:r w:rsidRPr="00C365DA">
              <w:t>документов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способом, </w:t>
            </w:r>
            <w:r w:rsidRPr="00C365DA">
              <w:rPr>
                <w:spacing w:val="-2"/>
              </w:rPr>
              <w:t xml:space="preserve">позволяющим </w:t>
            </w:r>
            <w:r w:rsidRPr="00C365DA">
              <w:t xml:space="preserve">подтвердить факт </w:t>
            </w:r>
            <w:r w:rsidRPr="00C365DA">
              <w:rPr>
                <w:spacing w:val="-2"/>
              </w:rPr>
              <w:t>получения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37" w:lineRule="auto"/>
            </w:pPr>
            <w:r w:rsidRPr="00C365DA">
              <w:t>2</w:t>
            </w:r>
            <w:r w:rsidRPr="00C365DA">
              <w:rPr>
                <w:spacing w:val="-7"/>
              </w:rPr>
              <w:t xml:space="preserve"> </w:t>
            </w:r>
            <w:r w:rsidRPr="00C365DA">
              <w:t>дня</w:t>
            </w:r>
            <w:r w:rsidRPr="00C365DA">
              <w:rPr>
                <w:spacing w:val="-8"/>
              </w:rPr>
              <w:t xml:space="preserve"> </w:t>
            </w:r>
            <w:r w:rsidRPr="00C365DA">
              <w:t>со</w:t>
            </w:r>
            <w:r w:rsidRPr="00C365DA">
              <w:rPr>
                <w:spacing w:val="-12"/>
              </w:rPr>
              <w:t xml:space="preserve"> </w:t>
            </w:r>
            <w:r w:rsidRPr="00C365DA">
              <w:t>дня</w:t>
            </w:r>
            <w:r w:rsidRPr="00C365DA">
              <w:rPr>
                <w:spacing w:val="-12"/>
              </w:rPr>
              <w:t xml:space="preserve"> </w:t>
            </w:r>
            <w:r w:rsidRPr="00C365DA">
              <w:t>получения</w:t>
            </w:r>
            <w:r w:rsidRPr="00C365DA">
              <w:rPr>
                <w:spacing w:val="-8"/>
              </w:rPr>
              <w:t xml:space="preserve"> </w:t>
            </w:r>
            <w:r w:rsidRPr="00C365DA">
              <w:t>от заявителя уведомления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37" w:lineRule="auto"/>
              <w:ind w:left="90" w:right="89" w:hanging="20"/>
            </w:pPr>
            <w:r w:rsidRPr="00C365DA">
              <w:t>Пункты</w:t>
            </w:r>
            <w:r w:rsidRPr="00C365DA">
              <w:rPr>
                <w:spacing w:val="-12"/>
              </w:rPr>
              <w:t xml:space="preserve"> </w:t>
            </w:r>
            <w:r w:rsidRPr="00C365DA">
              <w:t>92,</w:t>
            </w:r>
            <w:r w:rsidRPr="00C365DA">
              <w:rPr>
                <w:spacing w:val="-10"/>
              </w:rPr>
              <w:t xml:space="preserve"> </w:t>
            </w:r>
            <w:r w:rsidRPr="00C365DA">
              <w:t>93,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94 </w:t>
            </w:r>
            <w:r w:rsidRPr="00C365DA">
              <w:rPr>
                <w:spacing w:val="-2"/>
              </w:rPr>
              <w:t>Правил</w:t>
            </w:r>
          </w:p>
        </w:tc>
      </w:tr>
      <w:tr w:rsidR="00C365DA" w:rsidRPr="00C365DA" w:rsidTr="00D9675D">
        <w:trPr>
          <w:trHeight w:val="1775"/>
        </w:trPr>
        <w:tc>
          <w:tcPr>
            <w:tcW w:w="437" w:type="dxa"/>
          </w:tcPr>
          <w:p w:rsidR="00777636" w:rsidRPr="00C365DA" w:rsidRDefault="007C383B">
            <w:pPr>
              <w:pStyle w:val="TableParagraph"/>
              <w:rPr>
                <w:b/>
              </w:rPr>
            </w:pPr>
            <w:r w:rsidRPr="00C365DA">
              <w:rPr>
                <w:b/>
                <w:spacing w:val="-10"/>
              </w:rPr>
              <w:t>6</w:t>
            </w:r>
          </w:p>
        </w:tc>
        <w:tc>
          <w:tcPr>
            <w:tcW w:w="2362" w:type="dxa"/>
          </w:tcPr>
          <w:p w:rsidR="00777636" w:rsidRPr="00C365DA" w:rsidRDefault="007C383B">
            <w:pPr>
              <w:pStyle w:val="TableParagraph"/>
              <w:spacing w:line="242" w:lineRule="auto"/>
              <w:ind w:right="139"/>
            </w:pPr>
            <w:r w:rsidRPr="00C365DA">
              <w:t>Проверка</w:t>
            </w:r>
            <w:r w:rsidRPr="00C365DA">
              <w:rPr>
                <w:spacing w:val="-14"/>
              </w:rPr>
              <w:t xml:space="preserve"> </w:t>
            </w:r>
            <w:r w:rsidRPr="00C365DA">
              <w:t>выполнения технических условий</w:t>
            </w: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ind w:left="109"/>
            </w:pPr>
            <w:r w:rsidRPr="00C365DA">
              <w:rPr>
                <w:spacing w:val="-2"/>
              </w:rPr>
              <w:t>Направление заявителем</w:t>
            </w:r>
            <w:r w:rsidRPr="00C365DA">
              <w:rPr>
                <w:spacing w:val="-11"/>
              </w:rPr>
              <w:t xml:space="preserve"> </w:t>
            </w:r>
            <w:r w:rsidRPr="00C365DA">
              <w:rPr>
                <w:spacing w:val="-2"/>
              </w:rPr>
              <w:t xml:space="preserve">сетевой организации </w:t>
            </w:r>
            <w:r w:rsidRPr="00C365DA">
              <w:t xml:space="preserve">уведомления о </w:t>
            </w:r>
            <w:r w:rsidRPr="00C365DA">
              <w:rPr>
                <w:spacing w:val="-2"/>
              </w:rPr>
              <w:t>выполнении</w:t>
            </w:r>
          </w:p>
          <w:p w:rsidR="00777636" w:rsidRPr="00C365DA" w:rsidRDefault="007C383B">
            <w:pPr>
              <w:pStyle w:val="TableParagraph"/>
              <w:spacing w:line="250" w:lineRule="atLeast"/>
              <w:ind w:left="109" w:right="598"/>
            </w:pPr>
            <w:r w:rsidRPr="00C365DA">
              <w:rPr>
                <w:spacing w:val="-2"/>
              </w:rPr>
              <w:t>технических условий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804"/>
            </w:pPr>
            <w:r w:rsidRPr="00C365DA">
              <w:rPr>
                <w:b/>
              </w:rPr>
              <w:t xml:space="preserve">6.1.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 осуществляет проверку соответствия</w:t>
            </w:r>
          </w:p>
          <w:p w:rsidR="00777636" w:rsidRPr="00C365DA" w:rsidRDefault="007C383B">
            <w:pPr>
              <w:pStyle w:val="TableParagraph"/>
              <w:spacing w:line="250" w:lineRule="atLeast"/>
              <w:ind w:right="762"/>
            </w:pPr>
            <w:r w:rsidRPr="00C365DA">
              <w:rPr>
                <w:spacing w:val="-2"/>
              </w:rPr>
              <w:t>технических решений,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9" w:lineRule="exact"/>
              <w:ind w:left="110"/>
            </w:pPr>
            <w:r w:rsidRPr="00C365DA">
              <w:t>Акт</w:t>
            </w:r>
            <w:r w:rsidRPr="00C365DA">
              <w:rPr>
                <w:spacing w:val="1"/>
              </w:rPr>
              <w:t xml:space="preserve"> </w:t>
            </w:r>
            <w:r w:rsidRPr="00C365DA">
              <w:t>о</w:t>
            </w:r>
            <w:r w:rsidRPr="00C365DA">
              <w:rPr>
                <w:spacing w:val="-6"/>
              </w:rPr>
              <w:t xml:space="preserve"> </w:t>
            </w:r>
            <w:r w:rsidRPr="00C365DA">
              <w:rPr>
                <w:spacing w:val="-2"/>
              </w:rPr>
              <w:t>выполнении</w:t>
            </w:r>
          </w:p>
          <w:p w:rsidR="00777636" w:rsidRPr="00C365DA" w:rsidRDefault="007C383B">
            <w:pPr>
              <w:pStyle w:val="TableParagraph"/>
              <w:spacing w:before="1"/>
              <w:ind w:left="110" w:right="364"/>
            </w:pPr>
            <w:r w:rsidRPr="00C365DA">
              <w:t>технических</w:t>
            </w:r>
            <w:r w:rsidRPr="00C365DA">
              <w:rPr>
                <w:spacing w:val="-14"/>
              </w:rPr>
              <w:t xml:space="preserve"> </w:t>
            </w:r>
            <w:r w:rsidRPr="00C365DA">
              <w:t>условий (далее АвТУ)</w:t>
            </w:r>
          </w:p>
          <w:p w:rsidR="00777636" w:rsidRPr="00C365DA" w:rsidRDefault="007C383B">
            <w:pPr>
              <w:pStyle w:val="TableParagraph"/>
              <w:ind w:left="110" w:right="551"/>
            </w:pPr>
            <w:r w:rsidRPr="00C365DA">
              <w:t>При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невыполнении </w:t>
            </w:r>
            <w:r w:rsidRPr="00C365DA">
              <w:rPr>
                <w:spacing w:val="-2"/>
              </w:rPr>
              <w:t>требований</w:t>
            </w:r>
          </w:p>
          <w:p w:rsidR="00777636" w:rsidRPr="00C365DA" w:rsidRDefault="007C383B">
            <w:pPr>
              <w:pStyle w:val="TableParagraph"/>
              <w:spacing w:line="250" w:lineRule="atLeast"/>
              <w:ind w:left="110"/>
            </w:pPr>
            <w:r w:rsidRPr="00C365DA">
              <w:t>технических условий сетевая</w:t>
            </w:r>
            <w:r w:rsidRPr="00C365DA">
              <w:rPr>
                <w:spacing w:val="-14"/>
              </w:rPr>
              <w:t xml:space="preserve"> </w:t>
            </w:r>
            <w:r w:rsidRPr="00C365DA">
              <w:t>организация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в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right="144"/>
            </w:pPr>
            <w:r w:rsidRPr="00C365DA">
              <w:t>в течение 10 дней со дня получения от заявителя уведомления и необходимых</w:t>
            </w:r>
            <w:r w:rsidRPr="00C365DA">
              <w:rPr>
                <w:spacing w:val="19"/>
              </w:rPr>
              <w:t xml:space="preserve"> </w:t>
            </w:r>
            <w:r w:rsidRPr="00C365DA">
              <w:t>документов; в течение 20 рабочих дней</w:t>
            </w:r>
          </w:p>
          <w:p w:rsidR="00777636" w:rsidRPr="00C365DA" w:rsidRDefault="007C383B">
            <w:pPr>
              <w:pStyle w:val="TableParagraph"/>
              <w:spacing w:line="250" w:lineRule="atLeast"/>
              <w:ind w:right="194"/>
            </w:pPr>
            <w:r w:rsidRPr="00C365DA">
              <w:t>со дня получения сетевой организацией</w:t>
            </w:r>
            <w:r w:rsidRPr="00C365DA">
              <w:rPr>
                <w:spacing w:val="-14"/>
              </w:rPr>
              <w:t xml:space="preserve"> </w:t>
            </w:r>
            <w:r w:rsidRPr="00C365DA">
              <w:t>уведомления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Пункты</w:t>
            </w:r>
            <w:r w:rsidRPr="00C365DA">
              <w:rPr>
                <w:spacing w:val="-3"/>
              </w:rPr>
              <w:t xml:space="preserve"> </w:t>
            </w:r>
            <w:r w:rsidRPr="00C365DA">
              <w:t>82-102</w:t>
            </w:r>
            <w:r w:rsidRPr="00C365DA">
              <w:rPr>
                <w:spacing w:val="-2"/>
              </w:rPr>
              <w:t xml:space="preserve"> Правил</w:t>
            </w:r>
          </w:p>
        </w:tc>
      </w:tr>
    </w:tbl>
    <w:p w:rsidR="00777636" w:rsidRPr="00C365DA" w:rsidRDefault="00777636">
      <w:pPr>
        <w:pStyle w:val="TableParagraph"/>
        <w:spacing w:line="249" w:lineRule="exact"/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2530"/>
        </w:trPr>
        <w:tc>
          <w:tcPr>
            <w:tcW w:w="437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параметров оборудования </w:t>
            </w:r>
            <w:r w:rsidRPr="00C365DA">
              <w:t xml:space="preserve">(устройств) и </w:t>
            </w:r>
            <w:r w:rsidRPr="00C365DA">
              <w:rPr>
                <w:spacing w:val="-2"/>
              </w:rPr>
              <w:t>проведенных мероприятий требованиям технических</w:t>
            </w:r>
          </w:p>
          <w:p w:rsidR="00777636" w:rsidRPr="00C365DA" w:rsidRDefault="007C383B">
            <w:pPr>
              <w:pStyle w:val="TableParagraph"/>
              <w:ind w:right="536"/>
            </w:pPr>
            <w:r w:rsidRPr="00C365DA">
              <w:t>условий;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осмотр </w:t>
            </w:r>
            <w:r w:rsidRPr="00C365DA">
              <w:rPr>
                <w:spacing w:val="-2"/>
              </w:rPr>
              <w:t>(обследование)</w:t>
            </w:r>
          </w:p>
          <w:p w:rsidR="00777636" w:rsidRPr="00C365DA" w:rsidRDefault="007C383B">
            <w:pPr>
              <w:pStyle w:val="TableParagraph"/>
              <w:spacing w:line="236" w:lineRule="exact"/>
            </w:pPr>
            <w:r w:rsidRPr="00C365DA">
              <w:rPr>
                <w:spacing w:val="-2"/>
              </w:rPr>
              <w:t>электроустановок.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ind w:left="110" w:right="384"/>
            </w:pPr>
            <w:r w:rsidRPr="00C365DA">
              <w:t>письменной форме уведомляет об этом заявителя –</w:t>
            </w:r>
            <w:r w:rsidRPr="00C365DA">
              <w:rPr>
                <w:spacing w:val="40"/>
              </w:rPr>
              <w:t xml:space="preserve"> </w:t>
            </w:r>
            <w:r w:rsidRPr="00C365DA">
              <w:t>Перечень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замечаний, выявленных в ходе проверки и </w:t>
            </w:r>
            <w:r w:rsidRPr="00C365DA">
              <w:rPr>
                <w:spacing w:val="-2"/>
              </w:rPr>
              <w:t>подлежащих выполнению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right="135"/>
            </w:pPr>
            <w:r w:rsidRPr="00C365DA">
              <w:t>и необходимых документов, в случае если технические условия подлежат согласованию с субъектом оперативно- диспетчерского</w:t>
            </w:r>
            <w:r w:rsidRPr="00C365DA">
              <w:rPr>
                <w:spacing w:val="-14"/>
              </w:rPr>
              <w:t xml:space="preserve"> </w:t>
            </w:r>
            <w:r w:rsidRPr="00C365DA">
              <w:t>управления</w:t>
            </w:r>
          </w:p>
        </w:tc>
        <w:tc>
          <w:tcPr>
            <w:tcW w:w="2449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C365DA" w:rsidRPr="00C365DA" w:rsidTr="00D9675D">
        <w:trPr>
          <w:trHeight w:val="3543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spacing w:line="242" w:lineRule="auto"/>
              <w:ind w:left="109"/>
            </w:pPr>
            <w:r w:rsidRPr="00C365DA">
              <w:t xml:space="preserve">В случае </w:t>
            </w:r>
            <w:r w:rsidRPr="00C365DA">
              <w:rPr>
                <w:spacing w:val="-2"/>
              </w:rPr>
              <w:t>невыполнения заявителем</w:t>
            </w:r>
          </w:p>
          <w:p w:rsidR="00777636" w:rsidRPr="00C365DA" w:rsidRDefault="007C383B">
            <w:pPr>
              <w:pStyle w:val="TableParagraph"/>
              <w:spacing w:line="242" w:lineRule="auto"/>
              <w:ind w:left="109"/>
            </w:pPr>
            <w:r w:rsidRPr="00C365DA">
              <w:rPr>
                <w:spacing w:val="-2"/>
              </w:rPr>
              <w:t>требований технических</w:t>
            </w:r>
          </w:p>
          <w:p w:rsidR="00777636" w:rsidRPr="00C365DA" w:rsidRDefault="007C383B">
            <w:pPr>
              <w:pStyle w:val="TableParagraph"/>
              <w:ind w:left="109" w:right="126"/>
            </w:pPr>
            <w:r w:rsidRPr="00C365DA">
              <w:t>условий.</w:t>
            </w:r>
            <w:r w:rsidRPr="00C365DA">
              <w:rPr>
                <w:spacing w:val="-4"/>
              </w:rPr>
              <w:t xml:space="preserve"> </w:t>
            </w:r>
            <w:r w:rsidRPr="00C365DA">
              <w:t>Получение от</w:t>
            </w:r>
            <w:r w:rsidRPr="00C365DA">
              <w:rPr>
                <w:spacing w:val="-14"/>
              </w:rPr>
              <w:t xml:space="preserve"> </w:t>
            </w:r>
            <w:r w:rsidRPr="00C365DA">
              <w:t>заявителя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сетевой </w:t>
            </w:r>
            <w:r w:rsidRPr="00C365DA">
              <w:rPr>
                <w:spacing w:val="-2"/>
              </w:rPr>
              <w:t xml:space="preserve">организацией </w:t>
            </w:r>
            <w:r w:rsidRPr="00C365DA">
              <w:t>уведомления об</w:t>
            </w:r>
          </w:p>
          <w:p w:rsidR="00777636" w:rsidRPr="00C365DA" w:rsidRDefault="007C383B">
            <w:pPr>
              <w:pStyle w:val="TableParagraph"/>
              <w:ind w:left="109" w:right="598"/>
            </w:pPr>
            <w:r w:rsidRPr="00C365DA">
              <w:rPr>
                <w:spacing w:val="-2"/>
              </w:rPr>
              <w:t xml:space="preserve">устранении </w:t>
            </w:r>
            <w:r w:rsidRPr="00C365DA">
              <w:t>замечаний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по </w:t>
            </w:r>
            <w:r w:rsidRPr="00C365DA">
              <w:rPr>
                <w:spacing w:val="-2"/>
              </w:rPr>
              <w:t>выполнению технических</w:t>
            </w:r>
          </w:p>
          <w:p w:rsidR="00777636" w:rsidRPr="00C365DA" w:rsidRDefault="007C383B">
            <w:pPr>
              <w:pStyle w:val="TableParagraph"/>
              <w:spacing w:line="234" w:lineRule="exact"/>
              <w:ind w:left="109"/>
            </w:pPr>
            <w:r w:rsidRPr="00C365DA">
              <w:rPr>
                <w:spacing w:val="-2"/>
              </w:rPr>
              <w:t>условий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</w:pPr>
            <w:r w:rsidRPr="00C365DA">
              <w:rPr>
                <w:b/>
              </w:rPr>
              <w:t xml:space="preserve">6.2.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 осуществляет повторный</w:t>
            </w:r>
            <w:r w:rsidRPr="00C365DA">
              <w:rPr>
                <w:spacing w:val="-12"/>
              </w:rPr>
              <w:t xml:space="preserve"> </w:t>
            </w:r>
            <w:r w:rsidRPr="00C365DA">
              <w:rPr>
                <w:spacing w:val="-2"/>
              </w:rPr>
              <w:t>осмотр электроустановки заявителя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9" w:lineRule="exact"/>
              <w:ind w:left="110"/>
            </w:pPr>
            <w:r w:rsidRPr="00C365DA">
              <w:rPr>
                <w:spacing w:val="-4"/>
              </w:rPr>
              <w:t>АвТУ</w:t>
            </w:r>
          </w:p>
          <w:p w:rsidR="00777636" w:rsidRPr="00C365DA" w:rsidRDefault="007C383B">
            <w:pPr>
              <w:pStyle w:val="TableParagraph"/>
              <w:spacing w:before="1"/>
              <w:ind w:left="110" w:right="382"/>
            </w:pPr>
            <w:r w:rsidRPr="00C365DA">
              <w:t>Перечень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замечаний, выявленных в ходе проверки и </w:t>
            </w:r>
            <w:r w:rsidRPr="00C365DA">
              <w:rPr>
                <w:spacing w:val="-2"/>
              </w:rPr>
              <w:t>подлежащих выполнению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right="135"/>
            </w:pPr>
            <w:r w:rsidRPr="00C365DA">
              <w:t>не</w:t>
            </w:r>
            <w:r w:rsidRPr="00C365DA">
              <w:rPr>
                <w:spacing w:val="-14"/>
              </w:rPr>
              <w:t xml:space="preserve"> </w:t>
            </w:r>
            <w:r w:rsidRPr="00C365DA">
              <w:t>позднее</w:t>
            </w:r>
            <w:r w:rsidRPr="00C365DA">
              <w:rPr>
                <w:spacing w:val="-14"/>
              </w:rPr>
              <w:t xml:space="preserve"> </w:t>
            </w:r>
            <w:r w:rsidRPr="00C365DA">
              <w:t>3</w:t>
            </w:r>
            <w:r w:rsidRPr="00C365DA">
              <w:rPr>
                <w:spacing w:val="-8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8"/>
              </w:rPr>
              <w:t xml:space="preserve"> </w:t>
            </w:r>
            <w:r w:rsidRPr="00C365DA">
              <w:t>дней после получения от заявителя</w:t>
            </w:r>
            <w:r w:rsidRPr="00C365DA">
              <w:rPr>
                <w:spacing w:val="-4"/>
              </w:rPr>
              <w:t xml:space="preserve"> </w:t>
            </w:r>
            <w:r w:rsidRPr="00C365DA">
              <w:t>уведомления</w:t>
            </w:r>
            <w:r w:rsidRPr="00C365DA">
              <w:rPr>
                <w:spacing w:val="-4"/>
              </w:rPr>
              <w:t xml:space="preserve"> </w:t>
            </w:r>
            <w:r w:rsidRPr="00C365DA">
              <w:t>об устранении замечаний с</w:t>
            </w:r>
          </w:p>
          <w:p w:rsidR="00777636" w:rsidRPr="00C365DA" w:rsidRDefault="007C383B">
            <w:pPr>
              <w:pStyle w:val="TableParagraph"/>
              <w:ind w:right="214"/>
            </w:pPr>
            <w:r w:rsidRPr="00C365DA">
              <w:t>приложением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информации о принятых мерах по их </w:t>
            </w:r>
            <w:r w:rsidRPr="00C365DA">
              <w:rPr>
                <w:spacing w:val="-2"/>
              </w:rPr>
              <w:t>устранению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Пункты</w:t>
            </w:r>
            <w:r w:rsidRPr="00C365DA">
              <w:rPr>
                <w:spacing w:val="-1"/>
              </w:rPr>
              <w:t xml:space="preserve"> </w:t>
            </w:r>
            <w:r w:rsidRPr="00C365DA">
              <w:t>89,</w:t>
            </w:r>
            <w:r w:rsidRPr="00C365DA">
              <w:rPr>
                <w:spacing w:val="1"/>
              </w:rPr>
              <w:t xml:space="preserve"> </w:t>
            </w:r>
            <w:r w:rsidRPr="00C365DA">
              <w:t>98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2"/>
              </w:rPr>
              <w:t>Правил</w:t>
            </w:r>
          </w:p>
        </w:tc>
      </w:tr>
      <w:tr w:rsidR="00C365DA" w:rsidRPr="00C365DA" w:rsidTr="00D9675D">
        <w:trPr>
          <w:trHeight w:val="2534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777636" w:rsidRPr="00C365DA" w:rsidRDefault="007C383B">
            <w:pPr>
              <w:pStyle w:val="TableParagraph"/>
              <w:ind w:left="24"/>
              <w:jc w:val="center"/>
            </w:pPr>
            <w:r w:rsidRPr="00C365DA">
              <w:rPr>
                <w:spacing w:val="-10"/>
              </w:rPr>
              <w:t>–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684"/>
            </w:pPr>
            <w:r w:rsidRPr="00C365DA">
              <w:rPr>
                <w:b/>
              </w:rPr>
              <w:t xml:space="preserve">6.3. </w:t>
            </w:r>
            <w:r w:rsidRPr="00C365DA">
              <w:t xml:space="preserve">Прием в </w:t>
            </w:r>
            <w:r w:rsidRPr="00C365DA">
              <w:rPr>
                <w:spacing w:val="-2"/>
              </w:rPr>
              <w:t xml:space="preserve">эксплуатацию </w:t>
            </w:r>
            <w:r w:rsidRPr="00C365DA">
              <w:t>прибора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учета. </w:t>
            </w:r>
            <w:r w:rsidRPr="00C365DA">
              <w:rPr>
                <w:spacing w:val="-2"/>
              </w:rPr>
              <w:t xml:space="preserve">Подписание </w:t>
            </w:r>
            <w:r w:rsidRPr="00C365DA">
              <w:t xml:space="preserve">сторонами и передача Акта допуска в </w:t>
            </w:r>
            <w:r w:rsidRPr="00C365DA">
              <w:rPr>
                <w:spacing w:val="-2"/>
              </w:rPr>
              <w:t>эксплуатацию</w:t>
            </w:r>
          </w:p>
          <w:p w:rsidR="00777636" w:rsidRPr="00C365DA" w:rsidRDefault="007C383B">
            <w:pPr>
              <w:pStyle w:val="TableParagraph"/>
              <w:spacing w:line="250" w:lineRule="atLeast"/>
            </w:pPr>
            <w:r w:rsidRPr="00C365DA">
              <w:t>прибора</w:t>
            </w:r>
            <w:r w:rsidRPr="00C365DA">
              <w:rPr>
                <w:spacing w:val="-14"/>
              </w:rPr>
              <w:t xml:space="preserve"> </w:t>
            </w:r>
            <w:r w:rsidRPr="00C365DA">
              <w:t>учета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(далее </w:t>
            </w:r>
            <w:r w:rsidRPr="00C365DA">
              <w:rPr>
                <w:spacing w:val="-2"/>
              </w:rPr>
              <w:t>АДПУ)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10"/>
            </w:pPr>
            <w:r w:rsidRPr="00C365DA">
              <w:t>АДПУ</w:t>
            </w:r>
            <w:r w:rsidRPr="00C365DA">
              <w:rPr>
                <w:spacing w:val="-14"/>
              </w:rPr>
              <w:t xml:space="preserve"> </w:t>
            </w:r>
            <w:r w:rsidRPr="00C365DA">
              <w:t>в</w:t>
            </w:r>
            <w:r w:rsidRPr="00C365DA">
              <w:rPr>
                <w:spacing w:val="-14"/>
              </w:rPr>
              <w:t xml:space="preserve"> </w:t>
            </w:r>
            <w:r w:rsidRPr="00C365DA">
              <w:t>письменной форме или в</w:t>
            </w:r>
          </w:p>
          <w:p w:rsidR="00777636" w:rsidRPr="00C365DA" w:rsidRDefault="007C383B">
            <w:pPr>
              <w:pStyle w:val="TableParagraph"/>
              <w:spacing w:line="237" w:lineRule="auto"/>
              <w:ind w:left="110"/>
            </w:pPr>
            <w:r w:rsidRPr="00C365DA">
              <w:t>электронной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форме</w:t>
            </w:r>
            <w:r w:rsidRPr="00C365DA">
              <w:rPr>
                <w:spacing w:val="-14"/>
              </w:rPr>
              <w:t xml:space="preserve"> </w:t>
            </w:r>
            <w:r w:rsidRPr="00C365DA">
              <w:t>- размещается в ЛК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9" w:lineRule="exact"/>
            </w:pPr>
            <w:r w:rsidRPr="00C365DA">
              <w:t>в</w:t>
            </w:r>
            <w:r w:rsidRPr="00C365DA">
              <w:rPr>
                <w:spacing w:val="-5"/>
              </w:rPr>
              <w:t xml:space="preserve"> </w:t>
            </w:r>
            <w:r w:rsidRPr="00C365DA">
              <w:t>день</w:t>
            </w:r>
            <w:r w:rsidRPr="00C365DA">
              <w:rPr>
                <w:spacing w:val="-5"/>
              </w:rPr>
              <w:t xml:space="preserve"> </w:t>
            </w:r>
            <w:r w:rsidRPr="00C365DA">
              <w:t>проведения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2"/>
              </w:rPr>
              <w:t>проверки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2" w:lineRule="auto"/>
              <w:ind w:left="90" w:right="89" w:hanging="20"/>
            </w:pPr>
            <w:r w:rsidRPr="00C365DA">
              <w:t xml:space="preserve">Раздел Х Основ </w:t>
            </w:r>
            <w:r w:rsidRPr="00C365DA">
              <w:rPr>
                <w:spacing w:val="-2"/>
              </w:rPr>
              <w:t xml:space="preserve">функционирования </w:t>
            </w:r>
            <w:r w:rsidRPr="00C365DA">
              <w:t>розничных</w:t>
            </w:r>
            <w:r w:rsidRPr="00C365DA">
              <w:rPr>
                <w:spacing w:val="-2"/>
              </w:rPr>
              <w:t xml:space="preserve"> рынков</w:t>
            </w:r>
          </w:p>
          <w:p w:rsidR="00777636" w:rsidRPr="00C365DA" w:rsidRDefault="007C383B">
            <w:pPr>
              <w:pStyle w:val="TableParagraph"/>
              <w:spacing w:line="242" w:lineRule="auto"/>
              <w:ind w:left="90" w:right="104"/>
            </w:pPr>
            <w:r w:rsidRPr="00C365DA">
              <w:t>электрической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энергии, 82(1), 91(1) Правил</w:t>
            </w:r>
          </w:p>
        </w:tc>
      </w:tr>
      <w:tr w:rsidR="00C365DA" w:rsidRPr="00C365DA" w:rsidTr="00D9675D">
        <w:trPr>
          <w:trHeight w:val="2025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ind w:left="109" w:right="598"/>
            </w:pPr>
            <w:r w:rsidRPr="00C365DA">
              <w:t xml:space="preserve">В случае </w:t>
            </w:r>
            <w:r w:rsidRPr="00C365DA">
              <w:rPr>
                <w:spacing w:val="-2"/>
              </w:rPr>
              <w:t>выполнения заявителем требований технических условий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2" w:lineRule="auto"/>
              <w:ind w:right="915"/>
              <w:jc w:val="both"/>
            </w:pPr>
            <w:r w:rsidRPr="00C365DA">
              <w:rPr>
                <w:b/>
              </w:rPr>
              <w:t xml:space="preserve">6.4.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 направляет</w:t>
            </w:r>
          </w:p>
          <w:p w:rsidR="00777636" w:rsidRPr="00C365DA" w:rsidRDefault="007C383B">
            <w:pPr>
              <w:pStyle w:val="TableParagraph"/>
            </w:pPr>
            <w:r w:rsidRPr="00C365DA">
              <w:t>заявителю</w:t>
            </w:r>
            <w:r w:rsidRPr="00C365DA">
              <w:rPr>
                <w:spacing w:val="-12"/>
              </w:rPr>
              <w:t xml:space="preserve"> </w:t>
            </w:r>
            <w:r w:rsidRPr="00C365DA">
              <w:t>АвТУ</w:t>
            </w:r>
            <w:r w:rsidRPr="00C365DA">
              <w:rPr>
                <w:spacing w:val="-13"/>
              </w:rPr>
              <w:t xml:space="preserve"> </w:t>
            </w:r>
            <w:r w:rsidRPr="00C365DA">
              <w:t>в</w:t>
            </w:r>
            <w:r w:rsidRPr="00C365DA">
              <w:rPr>
                <w:spacing w:val="-13"/>
              </w:rPr>
              <w:t xml:space="preserve"> </w:t>
            </w:r>
            <w:r w:rsidRPr="00C365DA">
              <w:t xml:space="preserve">2 экземплярах и 2 </w:t>
            </w:r>
            <w:r w:rsidRPr="00C365DA">
              <w:rPr>
                <w:spacing w:val="-2"/>
              </w:rPr>
              <w:t>экземпляра</w:t>
            </w:r>
          </w:p>
          <w:p w:rsidR="00777636" w:rsidRPr="00C365DA" w:rsidRDefault="007C383B">
            <w:pPr>
              <w:pStyle w:val="TableParagraph"/>
              <w:spacing w:line="250" w:lineRule="exact"/>
            </w:pPr>
            <w:r w:rsidRPr="00C365DA">
              <w:rPr>
                <w:spacing w:val="-2"/>
              </w:rPr>
              <w:t>подписанного гарантирующим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ind w:left="110" w:right="385"/>
            </w:pPr>
            <w:r w:rsidRPr="00C365DA">
              <w:t>АвТУ</w:t>
            </w:r>
            <w:r w:rsidRPr="00C365DA">
              <w:rPr>
                <w:spacing w:val="40"/>
              </w:rPr>
              <w:t xml:space="preserve"> </w:t>
            </w:r>
            <w:r w:rsidRPr="00C365DA">
              <w:t>в</w:t>
            </w:r>
            <w:r w:rsidRPr="00C365DA">
              <w:rPr>
                <w:spacing w:val="-5"/>
              </w:rPr>
              <w:t xml:space="preserve"> </w:t>
            </w:r>
            <w:r w:rsidRPr="00C365DA">
              <w:t>письменной или электронной форме,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подписанный </w:t>
            </w:r>
            <w:r w:rsidRPr="00C365DA">
              <w:rPr>
                <w:spacing w:val="-2"/>
              </w:rPr>
              <w:t>усиленной квалифицированной</w:t>
            </w:r>
          </w:p>
          <w:p w:rsidR="00777636" w:rsidRPr="00C365DA" w:rsidRDefault="007C383B">
            <w:pPr>
              <w:pStyle w:val="TableParagraph"/>
              <w:ind w:left="110"/>
            </w:pPr>
            <w:r w:rsidRPr="00C365DA">
              <w:t>электронной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>подписью</w:t>
            </w:r>
          </w:p>
          <w:p w:rsidR="00777636" w:rsidRPr="00C365DA" w:rsidRDefault="007C383B">
            <w:pPr>
              <w:pStyle w:val="TableParagraph"/>
              <w:spacing w:line="250" w:lineRule="exact"/>
              <w:ind w:left="110"/>
            </w:pPr>
            <w:r w:rsidRPr="00C365DA">
              <w:t>размещенный</w:t>
            </w:r>
            <w:r w:rsidRPr="00C365DA">
              <w:rPr>
                <w:spacing w:val="-7"/>
              </w:rPr>
              <w:t xml:space="preserve"> </w:t>
            </w:r>
            <w:r w:rsidRPr="00C365DA">
              <w:t>в</w:t>
            </w:r>
            <w:r w:rsidRPr="00C365DA">
              <w:rPr>
                <w:spacing w:val="-11"/>
              </w:rPr>
              <w:t xml:space="preserve"> </w:t>
            </w:r>
            <w:r w:rsidRPr="00C365DA">
              <w:t>ЛК,</w:t>
            </w:r>
            <w:r w:rsidRPr="00C365DA">
              <w:rPr>
                <w:spacing w:val="-11"/>
              </w:rPr>
              <w:t xml:space="preserve"> </w:t>
            </w:r>
            <w:r w:rsidRPr="00C365DA">
              <w:t>и</w:t>
            </w:r>
            <w:r w:rsidRPr="00C365DA">
              <w:rPr>
                <w:spacing w:val="-7"/>
              </w:rPr>
              <w:t xml:space="preserve"> </w:t>
            </w:r>
            <w:r w:rsidRPr="00C365DA">
              <w:t xml:space="preserve">2 </w:t>
            </w:r>
            <w:r w:rsidRPr="00C365DA">
              <w:rPr>
                <w:spacing w:val="-2"/>
              </w:rPr>
              <w:t>экземпляра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t>в</w:t>
            </w:r>
            <w:r w:rsidRPr="00C365DA">
              <w:rPr>
                <w:spacing w:val="-14"/>
              </w:rPr>
              <w:t xml:space="preserve"> </w:t>
            </w:r>
            <w:r w:rsidRPr="00C365DA">
              <w:t>день</w:t>
            </w:r>
            <w:r w:rsidRPr="00C365DA">
              <w:rPr>
                <w:spacing w:val="-14"/>
              </w:rPr>
              <w:t xml:space="preserve"> </w:t>
            </w:r>
            <w:r w:rsidRPr="00C365DA">
              <w:t>проведения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проверки (в случае осуществления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>технологического присоединения энергопринимающих</w:t>
            </w:r>
          </w:p>
          <w:p w:rsidR="00777636" w:rsidRPr="00C365DA" w:rsidRDefault="007C383B">
            <w:pPr>
              <w:pStyle w:val="TableParagraph"/>
            </w:pPr>
            <w:r w:rsidRPr="00C365DA">
              <w:t>устройств</w:t>
            </w:r>
            <w:r w:rsidRPr="00C365DA">
              <w:rPr>
                <w:spacing w:val="-3"/>
              </w:rPr>
              <w:t xml:space="preserve"> </w:t>
            </w:r>
            <w:r w:rsidRPr="00C365DA">
              <w:t>к</w:t>
            </w:r>
            <w:r w:rsidRPr="00C365DA">
              <w:rPr>
                <w:spacing w:val="-4"/>
              </w:rPr>
              <w:t xml:space="preserve"> </w:t>
            </w:r>
            <w:r w:rsidRPr="00C365DA">
              <w:rPr>
                <w:spacing w:val="-2"/>
              </w:rPr>
              <w:t>электрическим</w:t>
            </w:r>
          </w:p>
          <w:p w:rsidR="00777636" w:rsidRPr="00C365DA" w:rsidRDefault="007C383B">
            <w:pPr>
              <w:pStyle w:val="TableParagraph"/>
              <w:spacing w:line="250" w:lineRule="exact"/>
              <w:ind w:right="135"/>
            </w:pPr>
            <w:r w:rsidRPr="00C365DA">
              <w:t>сетям</w:t>
            </w:r>
            <w:r w:rsidRPr="00C365DA">
              <w:rPr>
                <w:spacing w:val="-14"/>
              </w:rPr>
              <w:t xml:space="preserve"> </w:t>
            </w:r>
            <w:r w:rsidRPr="00C365DA">
              <w:t>классом</w:t>
            </w:r>
            <w:r w:rsidRPr="00C365DA">
              <w:rPr>
                <w:spacing w:val="-14"/>
              </w:rPr>
              <w:t xml:space="preserve"> </w:t>
            </w:r>
            <w:r w:rsidRPr="00C365DA">
              <w:t>напряжения до 20 кВ включительно по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4" w:lineRule="exact"/>
              <w:ind w:left="71"/>
            </w:pPr>
            <w:r w:rsidRPr="00C365DA">
              <w:t>Пункты</w:t>
            </w:r>
            <w:r w:rsidRPr="00C365DA">
              <w:rPr>
                <w:spacing w:val="54"/>
              </w:rPr>
              <w:t xml:space="preserve"> </w:t>
            </w:r>
            <w:r w:rsidRPr="00C365DA">
              <w:t>88,</w:t>
            </w:r>
            <w:r w:rsidRPr="00C365DA">
              <w:rPr>
                <w:spacing w:val="-2"/>
              </w:rPr>
              <w:t xml:space="preserve"> </w:t>
            </w:r>
            <w:r w:rsidRPr="00C365DA">
              <w:t xml:space="preserve">99 </w:t>
            </w:r>
            <w:r w:rsidRPr="00C365DA">
              <w:rPr>
                <w:spacing w:val="-2"/>
              </w:rPr>
              <w:t>Правил</w:t>
            </w:r>
          </w:p>
        </w:tc>
      </w:tr>
    </w:tbl>
    <w:p w:rsidR="00777636" w:rsidRPr="00C365DA" w:rsidRDefault="00777636">
      <w:pPr>
        <w:pStyle w:val="TableParagraph"/>
        <w:spacing w:line="244" w:lineRule="exact"/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4301"/>
        </w:trPr>
        <w:tc>
          <w:tcPr>
            <w:tcW w:w="437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9" w:lineRule="exact"/>
            </w:pPr>
            <w:r w:rsidRPr="00C365DA">
              <w:rPr>
                <w:spacing w:val="-2"/>
              </w:rPr>
              <w:t>поставщиком</w:t>
            </w:r>
          </w:p>
          <w:p w:rsidR="00777636" w:rsidRPr="00C365DA" w:rsidRDefault="007C383B">
            <w:pPr>
              <w:pStyle w:val="TableParagraph"/>
              <w:spacing w:before="1"/>
              <w:ind w:right="177"/>
            </w:pPr>
            <w:r w:rsidRPr="00C365DA">
              <w:t xml:space="preserve">проекта договора </w:t>
            </w:r>
            <w:r w:rsidRPr="00C365DA">
              <w:rPr>
                <w:spacing w:val="-2"/>
              </w:rPr>
              <w:t xml:space="preserve">энергоснабжения (дополнительного </w:t>
            </w:r>
            <w:r w:rsidRPr="00C365DA">
              <w:t xml:space="preserve">соглашения к </w:t>
            </w:r>
            <w:r w:rsidRPr="00C365DA">
              <w:rPr>
                <w:spacing w:val="-2"/>
              </w:rPr>
              <w:t xml:space="preserve">действующему </w:t>
            </w:r>
            <w:r w:rsidRPr="00C365DA">
              <w:t>договору)/ проекта договора купли- продажи</w:t>
            </w:r>
            <w:r w:rsidRPr="00C365DA">
              <w:rPr>
                <w:spacing w:val="-4"/>
              </w:rPr>
              <w:t xml:space="preserve"> </w:t>
            </w:r>
            <w:r w:rsidRPr="00C365DA">
              <w:t xml:space="preserve">(поставки) </w:t>
            </w:r>
            <w:r w:rsidRPr="00C365DA">
              <w:rPr>
                <w:spacing w:val="-2"/>
              </w:rPr>
              <w:t xml:space="preserve">электрической </w:t>
            </w:r>
            <w:r w:rsidRPr="00C365DA">
              <w:t>энергии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(мощности) </w:t>
            </w:r>
            <w:r w:rsidRPr="00C365DA">
              <w:rPr>
                <w:spacing w:val="-2"/>
              </w:rPr>
              <w:t xml:space="preserve">(дополнительного </w:t>
            </w:r>
            <w:r w:rsidRPr="00C365DA">
              <w:t xml:space="preserve">соглашения к </w:t>
            </w:r>
            <w:r w:rsidRPr="00C365DA">
              <w:rPr>
                <w:spacing w:val="-2"/>
              </w:rPr>
              <w:t>действующему договору)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10"/>
            </w:pPr>
            <w:r w:rsidRPr="00C365DA">
              <w:rPr>
                <w:spacing w:val="-2"/>
              </w:rPr>
              <w:t>подписанного гарантирующим</w:t>
            </w:r>
          </w:p>
          <w:p w:rsidR="00777636" w:rsidRPr="00C365DA" w:rsidRDefault="007C383B">
            <w:pPr>
              <w:pStyle w:val="TableParagraph"/>
              <w:ind w:left="110" w:right="113"/>
            </w:pPr>
            <w:r w:rsidRPr="00C365DA">
              <w:rPr>
                <w:spacing w:val="-2"/>
              </w:rPr>
              <w:t>поставщиком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 xml:space="preserve">проекта договора энергоснабжения (дополнительного </w:t>
            </w:r>
            <w:r w:rsidRPr="00C365DA">
              <w:t xml:space="preserve">соглашения к </w:t>
            </w:r>
            <w:r w:rsidRPr="00C365DA">
              <w:rPr>
                <w:spacing w:val="-2"/>
              </w:rPr>
              <w:t xml:space="preserve">действующему </w:t>
            </w:r>
            <w:r w:rsidRPr="00C365DA">
              <w:t>договору)/ проекта договора купли- продажи (поставки)</w:t>
            </w:r>
          </w:p>
          <w:p w:rsidR="00777636" w:rsidRPr="00C365DA" w:rsidRDefault="007C383B">
            <w:pPr>
              <w:pStyle w:val="TableParagraph"/>
              <w:spacing w:line="237" w:lineRule="auto"/>
              <w:ind w:left="110" w:right="192"/>
            </w:pPr>
            <w:r w:rsidRPr="00C365DA">
              <w:t>электрической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энергии </w:t>
            </w:r>
            <w:r w:rsidRPr="00C365DA">
              <w:rPr>
                <w:spacing w:val="-2"/>
              </w:rPr>
              <w:t>(мощности)</w:t>
            </w:r>
          </w:p>
          <w:p w:rsidR="00777636" w:rsidRPr="00C365DA" w:rsidRDefault="007C383B">
            <w:pPr>
              <w:pStyle w:val="TableParagraph"/>
              <w:spacing w:line="242" w:lineRule="auto"/>
              <w:ind w:left="110"/>
            </w:pPr>
            <w:r w:rsidRPr="00C365DA">
              <w:rPr>
                <w:spacing w:val="-2"/>
              </w:rPr>
              <w:t xml:space="preserve">(дополнительного </w:t>
            </w:r>
            <w:r w:rsidRPr="00C365DA">
              <w:t>соглашения к</w:t>
            </w:r>
          </w:p>
          <w:p w:rsidR="00777636" w:rsidRPr="00C365DA" w:rsidRDefault="007C383B">
            <w:pPr>
              <w:pStyle w:val="TableParagraph"/>
              <w:spacing w:line="250" w:lineRule="exact"/>
              <w:ind w:left="110" w:right="572"/>
            </w:pPr>
            <w:r w:rsidRPr="00C365DA">
              <w:rPr>
                <w:spacing w:val="-2"/>
              </w:rPr>
              <w:t>действующему договору)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t>одному источнику электроснабжения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с</w:t>
            </w:r>
          </w:p>
          <w:p w:rsidR="00777636" w:rsidRPr="00C365DA" w:rsidRDefault="007C383B">
            <w:pPr>
              <w:pStyle w:val="TableParagraph"/>
              <w:spacing w:line="242" w:lineRule="auto"/>
              <w:ind w:right="233"/>
            </w:pPr>
            <w:r w:rsidRPr="00C365DA">
              <w:t>максимальной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мощностью менее 670 кВт) либо в 3- дневный срок после проверки выполнения</w:t>
            </w:r>
          </w:p>
          <w:p w:rsidR="00777636" w:rsidRPr="00C365DA" w:rsidRDefault="007C383B">
            <w:pPr>
              <w:pStyle w:val="TableParagraph"/>
              <w:spacing w:line="244" w:lineRule="exact"/>
            </w:pPr>
            <w:r w:rsidRPr="00C365DA">
              <w:t>технических</w:t>
            </w:r>
            <w:r w:rsidRPr="00C365DA">
              <w:rPr>
                <w:spacing w:val="-12"/>
              </w:rPr>
              <w:t xml:space="preserve"> </w:t>
            </w:r>
            <w:r w:rsidRPr="00C365DA">
              <w:rPr>
                <w:spacing w:val="-2"/>
              </w:rPr>
              <w:t>условий</w:t>
            </w:r>
          </w:p>
        </w:tc>
        <w:tc>
          <w:tcPr>
            <w:tcW w:w="2449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C365DA" w:rsidRPr="00C365DA" w:rsidTr="00D9675D">
        <w:trPr>
          <w:trHeight w:val="6327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ind w:left="109" w:right="127"/>
            </w:pPr>
            <w:r w:rsidRPr="00C365DA">
              <w:t xml:space="preserve">При необходимости </w:t>
            </w:r>
            <w:r w:rsidRPr="00C365DA">
              <w:rPr>
                <w:spacing w:val="-2"/>
              </w:rPr>
              <w:t>согласования</w:t>
            </w:r>
            <w:r w:rsidRPr="00C365DA">
              <w:t xml:space="preserve"> сетевой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организации </w:t>
            </w:r>
            <w:r w:rsidRPr="00C365DA">
              <w:rPr>
                <w:spacing w:val="-2"/>
              </w:rPr>
              <w:t>технических</w:t>
            </w:r>
            <w:r w:rsidRPr="00C365DA">
              <w:rPr>
                <w:spacing w:val="40"/>
              </w:rPr>
              <w:t xml:space="preserve"> </w:t>
            </w:r>
            <w:r w:rsidRPr="00C365DA">
              <w:t>условий с</w:t>
            </w:r>
          </w:p>
          <w:p w:rsidR="00777636" w:rsidRPr="00C365DA" w:rsidRDefault="007C383B">
            <w:pPr>
              <w:pStyle w:val="TableParagraph"/>
              <w:spacing w:line="237" w:lineRule="auto"/>
              <w:ind w:left="109" w:right="990"/>
            </w:pPr>
            <w:r w:rsidRPr="00C365DA">
              <w:rPr>
                <w:spacing w:val="-2"/>
              </w:rPr>
              <w:t>системным оператором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2" w:lineRule="auto"/>
              <w:ind w:right="915"/>
              <w:jc w:val="both"/>
            </w:pPr>
            <w:r w:rsidRPr="00C365DA">
              <w:rPr>
                <w:b/>
              </w:rPr>
              <w:t xml:space="preserve">6.5.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 направляет</w:t>
            </w:r>
          </w:p>
          <w:p w:rsidR="00777636" w:rsidRPr="00C365DA" w:rsidRDefault="007C383B">
            <w:pPr>
              <w:pStyle w:val="TableParagraph"/>
            </w:pPr>
            <w:r w:rsidRPr="00C365DA">
              <w:t>заявителю</w:t>
            </w:r>
            <w:r w:rsidRPr="00C365DA">
              <w:rPr>
                <w:spacing w:val="-12"/>
              </w:rPr>
              <w:t xml:space="preserve"> </w:t>
            </w:r>
            <w:r w:rsidRPr="00C365DA">
              <w:t>АвТУ</w:t>
            </w:r>
            <w:r w:rsidRPr="00C365DA">
              <w:rPr>
                <w:spacing w:val="-11"/>
              </w:rPr>
              <w:t xml:space="preserve"> </w:t>
            </w:r>
            <w:r w:rsidRPr="00C365DA">
              <w:t>в</w:t>
            </w:r>
            <w:r w:rsidRPr="00C365DA">
              <w:rPr>
                <w:spacing w:val="-12"/>
              </w:rPr>
              <w:t xml:space="preserve"> </w:t>
            </w:r>
            <w:r w:rsidRPr="00C365DA">
              <w:t xml:space="preserve">3 экземплярах и 2 </w:t>
            </w:r>
            <w:r w:rsidRPr="00C365DA">
              <w:rPr>
                <w:spacing w:val="-2"/>
              </w:rPr>
              <w:t>экземпляра подписанного гарантирующим поставщиком</w:t>
            </w:r>
          </w:p>
          <w:p w:rsidR="00777636" w:rsidRPr="00C365DA" w:rsidRDefault="007C383B">
            <w:pPr>
              <w:pStyle w:val="TableParagraph"/>
              <w:ind w:right="177"/>
            </w:pPr>
            <w:r w:rsidRPr="00C365DA">
              <w:t xml:space="preserve">проекта договора </w:t>
            </w:r>
            <w:r w:rsidRPr="00C365DA">
              <w:rPr>
                <w:spacing w:val="-2"/>
              </w:rPr>
              <w:t xml:space="preserve">энергоснабжения (дополнительного </w:t>
            </w:r>
            <w:r w:rsidRPr="00C365DA">
              <w:t xml:space="preserve">соглашения к </w:t>
            </w:r>
            <w:r w:rsidRPr="00C365DA">
              <w:rPr>
                <w:spacing w:val="-2"/>
              </w:rPr>
              <w:t xml:space="preserve">действующему </w:t>
            </w:r>
            <w:r w:rsidRPr="00C365DA">
              <w:t>договору)/ проекта договора купли- продажи</w:t>
            </w:r>
            <w:r w:rsidRPr="00C365DA">
              <w:rPr>
                <w:spacing w:val="-4"/>
              </w:rPr>
              <w:t xml:space="preserve"> </w:t>
            </w:r>
            <w:r w:rsidRPr="00C365DA">
              <w:t xml:space="preserve">(поставки) </w:t>
            </w:r>
            <w:r w:rsidRPr="00C365DA">
              <w:rPr>
                <w:spacing w:val="-2"/>
              </w:rPr>
              <w:t xml:space="preserve">электрической </w:t>
            </w:r>
            <w:r w:rsidRPr="00C365DA">
              <w:t>энергии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(мощности) </w:t>
            </w:r>
            <w:r w:rsidRPr="00C365DA">
              <w:rPr>
                <w:spacing w:val="-2"/>
              </w:rPr>
              <w:t xml:space="preserve">(дополнительного </w:t>
            </w:r>
            <w:r w:rsidRPr="00C365DA">
              <w:t xml:space="preserve">соглашения к </w:t>
            </w:r>
            <w:r w:rsidRPr="00C365DA">
              <w:rPr>
                <w:spacing w:val="-2"/>
              </w:rPr>
              <w:t>действующему договору)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ind w:left="110" w:right="385"/>
            </w:pPr>
            <w:r w:rsidRPr="00C365DA">
              <w:t>АвТУ в письменной или электронной форме,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подписанный </w:t>
            </w:r>
            <w:r w:rsidRPr="00C365DA">
              <w:rPr>
                <w:spacing w:val="-2"/>
              </w:rPr>
              <w:t>усиленной квалифицированной</w:t>
            </w:r>
          </w:p>
          <w:p w:rsidR="00777636" w:rsidRPr="00C365DA" w:rsidRDefault="007C383B">
            <w:pPr>
              <w:pStyle w:val="TableParagraph"/>
              <w:ind w:left="110" w:right="113"/>
            </w:pPr>
            <w:r w:rsidRPr="00C365DA">
              <w:t>электронной</w:t>
            </w:r>
            <w:r w:rsidRPr="00C365DA">
              <w:rPr>
                <w:spacing w:val="-12"/>
              </w:rPr>
              <w:t xml:space="preserve"> </w:t>
            </w:r>
            <w:r w:rsidRPr="00C365DA">
              <w:t>подписью размещенный</w:t>
            </w:r>
            <w:r w:rsidRPr="00C365DA">
              <w:rPr>
                <w:spacing w:val="-7"/>
              </w:rPr>
              <w:t xml:space="preserve"> </w:t>
            </w:r>
            <w:r w:rsidRPr="00C365DA">
              <w:t>в</w:t>
            </w:r>
            <w:r w:rsidRPr="00C365DA">
              <w:rPr>
                <w:spacing w:val="-11"/>
              </w:rPr>
              <w:t xml:space="preserve"> </w:t>
            </w:r>
            <w:r w:rsidRPr="00C365DA">
              <w:t>ЛК,</w:t>
            </w:r>
            <w:r w:rsidRPr="00C365DA">
              <w:rPr>
                <w:spacing w:val="-11"/>
              </w:rPr>
              <w:t xml:space="preserve"> </w:t>
            </w:r>
            <w:r w:rsidRPr="00C365DA">
              <w:t>и</w:t>
            </w:r>
            <w:r w:rsidRPr="00C365DA">
              <w:rPr>
                <w:spacing w:val="-7"/>
              </w:rPr>
              <w:t xml:space="preserve"> </w:t>
            </w:r>
            <w:r w:rsidRPr="00C365DA">
              <w:t xml:space="preserve">2 </w:t>
            </w:r>
            <w:r w:rsidRPr="00C365DA">
              <w:rPr>
                <w:spacing w:val="-2"/>
              </w:rPr>
              <w:t>экземпляра подписанного гарантирующим</w:t>
            </w:r>
          </w:p>
          <w:p w:rsidR="00777636" w:rsidRPr="00C365DA" w:rsidRDefault="007C383B">
            <w:pPr>
              <w:pStyle w:val="TableParagraph"/>
              <w:ind w:left="110" w:right="113"/>
            </w:pPr>
            <w:r w:rsidRPr="00C365DA">
              <w:rPr>
                <w:spacing w:val="-2"/>
              </w:rPr>
              <w:t>поставщиком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 xml:space="preserve">проекта договора энергоснабжения (дополнительного </w:t>
            </w:r>
            <w:r w:rsidRPr="00C365DA">
              <w:t xml:space="preserve">соглашения к </w:t>
            </w:r>
            <w:r w:rsidRPr="00C365DA">
              <w:rPr>
                <w:spacing w:val="-2"/>
              </w:rPr>
              <w:t xml:space="preserve">действующему </w:t>
            </w:r>
            <w:r w:rsidRPr="00C365DA">
              <w:t>договору)/ проекта договора купли- продажи (поставки)</w:t>
            </w:r>
          </w:p>
          <w:p w:rsidR="00777636" w:rsidRPr="00C365DA" w:rsidRDefault="007C383B">
            <w:pPr>
              <w:pStyle w:val="TableParagraph"/>
              <w:spacing w:before="2" w:line="237" w:lineRule="auto"/>
              <w:ind w:left="110" w:right="192"/>
            </w:pPr>
            <w:r w:rsidRPr="00C365DA">
              <w:t>электрической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энергии </w:t>
            </w:r>
            <w:r w:rsidRPr="00C365DA">
              <w:rPr>
                <w:spacing w:val="-2"/>
              </w:rPr>
              <w:t>(мощности)</w:t>
            </w:r>
          </w:p>
          <w:p w:rsidR="00777636" w:rsidRPr="00C365DA" w:rsidRDefault="007C383B">
            <w:pPr>
              <w:pStyle w:val="TableParagraph"/>
              <w:spacing w:before="2"/>
              <w:ind w:left="110"/>
            </w:pPr>
            <w:r w:rsidRPr="00C365DA">
              <w:rPr>
                <w:spacing w:val="-2"/>
              </w:rPr>
              <w:t xml:space="preserve">(дополнительного </w:t>
            </w:r>
            <w:r w:rsidRPr="00C365DA">
              <w:t xml:space="preserve">соглашения к </w:t>
            </w:r>
            <w:r w:rsidRPr="00C365DA">
              <w:rPr>
                <w:spacing w:val="-2"/>
              </w:rPr>
              <w:t>действующему</w:t>
            </w:r>
          </w:p>
          <w:p w:rsidR="00777636" w:rsidRPr="00C365DA" w:rsidRDefault="007C383B">
            <w:pPr>
              <w:pStyle w:val="TableParagraph"/>
              <w:spacing w:line="237" w:lineRule="exact"/>
              <w:ind w:left="110"/>
            </w:pPr>
            <w:r w:rsidRPr="00C365DA">
              <w:rPr>
                <w:spacing w:val="-2"/>
              </w:rPr>
              <w:t>договору)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t>после</w:t>
            </w:r>
            <w:r w:rsidRPr="00C365DA">
              <w:rPr>
                <w:spacing w:val="-14"/>
              </w:rPr>
              <w:t xml:space="preserve"> </w:t>
            </w:r>
            <w:r w:rsidRPr="00C365DA">
              <w:t>согласования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АвТУ системным оператором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99</w:t>
            </w:r>
            <w:r w:rsidRPr="00C365DA">
              <w:rPr>
                <w:spacing w:val="-2"/>
              </w:rPr>
              <w:t xml:space="preserve"> Правил</w:t>
            </w:r>
          </w:p>
        </w:tc>
      </w:tr>
    </w:tbl>
    <w:p w:rsidR="00777636" w:rsidRPr="00C365DA" w:rsidRDefault="00777636">
      <w:pPr>
        <w:pStyle w:val="TableParagraph"/>
        <w:spacing w:line="249" w:lineRule="exact"/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3038"/>
        </w:trPr>
        <w:tc>
          <w:tcPr>
            <w:tcW w:w="437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341"/>
            </w:pPr>
            <w:r w:rsidRPr="00C365DA">
              <w:rPr>
                <w:b/>
              </w:rPr>
              <w:t xml:space="preserve">6.6. </w:t>
            </w:r>
            <w:r w:rsidRPr="00C365DA">
              <w:t xml:space="preserve">Заявитель возвращает в </w:t>
            </w:r>
            <w:r w:rsidRPr="00C365DA">
              <w:rPr>
                <w:spacing w:val="-2"/>
              </w:rPr>
              <w:t xml:space="preserve">сетевую </w:t>
            </w:r>
            <w:r w:rsidRPr="00C365DA">
              <w:t>организацию</w:t>
            </w:r>
            <w:r w:rsidRPr="00C365DA">
              <w:rPr>
                <w:spacing w:val="-14"/>
              </w:rPr>
              <w:t xml:space="preserve"> </w:t>
            </w:r>
            <w:r w:rsidRPr="00C365DA">
              <w:t>один экземпляр (два экземпляра</w:t>
            </w:r>
            <w:r w:rsidRPr="00C365DA">
              <w:rPr>
                <w:spacing w:val="-1"/>
              </w:rPr>
              <w:t xml:space="preserve"> </w:t>
            </w:r>
            <w:r w:rsidRPr="00C365DA">
              <w:t>–</w:t>
            </w:r>
            <w:r w:rsidRPr="00C365DA">
              <w:rPr>
                <w:spacing w:val="-3"/>
              </w:rPr>
              <w:t xml:space="preserve"> </w:t>
            </w:r>
            <w:r w:rsidRPr="00C365DA">
              <w:t>если ТУ подлежат</w:t>
            </w:r>
          </w:p>
          <w:p w:rsidR="00777636" w:rsidRPr="00C365DA" w:rsidRDefault="007C383B">
            <w:pPr>
              <w:pStyle w:val="TableParagraph"/>
              <w:ind w:right="615"/>
            </w:pPr>
            <w:r w:rsidRPr="00C365DA">
              <w:t>согласованию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с </w:t>
            </w:r>
            <w:r w:rsidRPr="00C365DA">
              <w:rPr>
                <w:spacing w:val="-2"/>
              </w:rPr>
              <w:t>системным оператором)</w:t>
            </w:r>
          </w:p>
          <w:p w:rsidR="00777636" w:rsidRPr="00C365DA" w:rsidRDefault="007C383B">
            <w:pPr>
              <w:pStyle w:val="TableParagraph"/>
            </w:pPr>
            <w:r w:rsidRPr="00C365DA">
              <w:t>подписанного</w:t>
            </w:r>
            <w:r w:rsidRPr="00C365DA">
              <w:rPr>
                <w:spacing w:val="-10"/>
              </w:rPr>
              <w:t xml:space="preserve"> </w:t>
            </w:r>
            <w:r w:rsidRPr="00C365DA">
              <w:rPr>
                <w:spacing w:val="-5"/>
              </w:rPr>
              <w:t>со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t>своей</w:t>
            </w:r>
            <w:r w:rsidRPr="00C365DA">
              <w:rPr>
                <w:spacing w:val="-8"/>
              </w:rPr>
              <w:t xml:space="preserve"> </w:t>
            </w:r>
            <w:r w:rsidRPr="00C365DA">
              <w:t>стороны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4"/>
              </w:rPr>
              <w:t>АвТУ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10"/>
            </w:pPr>
            <w:r w:rsidRPr="00C365DA">
              <w:t>подписанный</w:t>
            </w:r>
            <w:r w:rsidRPr="00C365DA">
              <w:rPr>
                <w:spacing w:val="-14"/>
              </w:rPr>
              <w:t xml:space="preserve"> </w:t>
            </w:r>
            <w:r w:rsidRPr="00C365DA">
              <w:t>АвТУ</w:t>
            </w:r>
            <w:r w:rsidRPr="00C365DA">
              <w:rPr>
                <w:spacing w:val="-14"/>
              </w:rPr>
              <w:t xml:space="preserve"> </w:t>
            </w:r>
            <w:r w:rsidRPr="00C365DA">
              <w:t>в письменной или</w:t>
            </w:r>
          </w:p>
          <w:p w:rsidR="00777636" w:rsidRPr="00C365DA" w:rsidRDefault="007C383B">
            <w:pPr>
              <w:pStyle w:val="TableParagraph"/>
              <w:spacing w:line="246" w:lineRule="exact"/>
              <w:ind w:left="110"/>
            </w:pPr>
            <w:r w:rsidRPr="00C365DA">
              <w:t>электронной</w:t>
            </w:r>
            <w:r w:rsidRPr="00C365DA">
              <w:rPr>
                <w:spacing w:val="-11"/>
              </w:rPr>
              <w:t xml:space="preserve"> </w:t>
            </w:r>
            <w:r w:rsidRPr="00C365DA">
              <w:rPr>
                <w:spacing w:val="-4"/>
              </w:rPr>
              <w:t>форме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right="381"/>
            </w:pPr>
            <w:r w:rsidRPr="00C365DA">
              <w:t>в течение 5 дней со дня получения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подписанного сетевой организацией </w:t>
            </w:r>
            <w:r w:rsidRPr="00C365DA">
              <w:rPr>
                <w:spacing w:val="-4"/>
              </w:rPr>
              <w:t>АвТУ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Пункты</w:t>
            </w:r>
            <w:r w:rsidRPr="00C365DA">
              <w:rPr>
                <w:spacing w:val="-1"/>
              </w:rPr>
              <w:t xml:space="preserve"> </w:t>
            </w:r>
            <w:r w:rsidRPr="00C365DA">
              <w:t>88,</w:t>
            </w:r>
            <w:r w:rsidRPr="00C365DA">
              <w:rPr>
                <w:spacing w:val="1"/>
              </w:rPr>
              <w:t xml:space="preserve"> </w:t>
            </w:r>
            <w:r w:rsidRPr="00C365DA">
              <w:t>99</w:t>
            </w:r>
            <w:r w:rsidRPr="00C365DA">
              <w:rPr>
                <w:spacing w:val="-5"/>
              </w:rPr>
              <w:t xml:space="preserve"> </w:t>
            </w:r>
            <w:r w:rsidRPr="00C365DA">
              <w:rPr>
                <w:spacing w:val="-2"/>
              </w:rPr>
              <w:t>Правил</w:t>
            </w:r>
          </w:p>
        </w:tc>
      </w:tr>
      <w:tr w:rsidR="00C365DA" w:rsidRPr="00C365DA" w:rsidTr="00D9675D">
        <w:trPr>
          <w:trHeight w:val="5060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37" w:lineRule="auto"/>
              <w:ind w:right="762"/>
            </w:pPr>
            <w:r w:rsidRPr="00C365DA">
              <w:rPr>
                <w:b/>
              </w:rPr>
              <w:t>6.7.</w:t>
            </w:r>
            <w:r w:rsidRPr="00C365DA">
              <w:rPr>
                <w:b/>
                <w:spacing w:val="-14"/>
              </w:rPr>
              <w:t xml:space="preserve"> </w:t>
            </w:r>
            <w:r w:rsidRPr="00C365DA">
              <w:t xml:space="preserve">Заявитель </w:t>
            </w:r>
            <w:r w:rsidRPr="00C365DA">
              <w:rPr>
                <w:spacing w:val="-2"/>
              </w:rPr>
              <w:t>получает</w:t>
            </w:r>
          </w:p>
          <w:p w:rsidR="00777636" w:rsidRPr="00C365DA" w:rsidRDefault="007C383B">
            <w:pPr>
              <w:pStyle w:val="TableParagraph"/>
              <w:ind w:right="156"/>
            </w:pPr>
            <w:r w:rsidRPr="00C365DA">
              <w:t xml:space="preserve">разрешение органа </w:t>
            </w:r>
            <w:r w:rsidRPr="00C365DA">
              <w:rPr>
                <w:spacing w:val="-2"/>
              </w:rPr>
              <w:t xml:space="preserve">федерального государственного энергетического </w:t>
            </w:r>
            <w:r w:rsidRPr="00C365DA">
              <w:t>надзора</w:t>
            </w:r>
            <w:r w:rsidRPr="00C365DA">
              <w:rPr>
                <w:spacing w:val="33"/>
              </w:rPr>
              <w:t xml:space="preserve"> </w:t>
            </w:r>
            <w:r w:rsidRPr="00C365DA">
              <w:t>на</w:t>
            </w:r>
            <w:r w:rsidRPr="00C365DA">
              <w:rPr>
                <w:spacing w:val="-8"/>
              </w:rPr>
              <w:t xml:space="preserve"> </w:t>
            </w:r>
            <w:r w:rsidRPr="00C365DA">
              <w:t>допуск</w:t>
            </w:r>
            <w:r w:rsidRPr="00C365DA">
              <w:rPr>
                <w:spacing w:val="-12"/>
              </w:rPr>
              <w:t xml:space="preserve"> </w:t>
            </w:r>
            <w:r w:rsidRPr="00C365DA">
              <w:t xml:space="preserve">в эксплуатацию и направляет его в </w:t>
            </w:r>
            <w:r w:rsidRPr="00C365DA">
              <w:rPr>
                <w:spacing w:val="-2"/>
              </w:rPr>
              <w:t xml:space="preserve">сетевую </w:t>
            </w:r>
            <w:r w:rsidRPr="00C365DA">
              <w:t xml:space="preserve">организацию либо </w:t>
            </w:r>
            <w:r w:rsidRPr="00C365DA">
              <w:rPr>
                <w:spacing w:val="-2"/>
              </w:rPr>
              <w:t>заявитель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 xml:space="preserve">направляет </w:t>
            </w:r>
            <w:r w:rsidRPr="00C365DA">
              <w:t>уведомление о готовности</w:t>
            </w:r>
            <w:r w:rsidRPr="00C365DA">
              <w:rPr>
                <w:spacing w:val="-11"/>
              </w:rPr>
              <w:t xml:space="preserve"> </w:t>
            </w:r>
            <w:r w:rsidRPr="00C365DA">
              <w:t>на</w:t>
            </w:r>
            <w:r w:rsidRPr="00C365DA">
              <w:rPr>
                <w:spacing w:val="-13"/>
              </w:rPr>
              <w:t xml:space="preserve"> </w:t>
            </w:r>
            <w:r w:rsidRPr="00C365DA">
              <w:t>ввод</w:t>
            </w:r>
            <w:r w:rsidRPr="00C365DA">
              <w:rPr>
                <w:spacing w:val="-13"/>
              </w:rPr>
              <w:t xml:space="preserve"> </w:t>
            </w:r>
            <w:r w:rsidRPr="00C365DA">
              <w:t xml:space="preserve">в </w:t>
            </w:r>
            <w:r w:rsidRPr="00C365DA">
              <w:rPr>
                <w:spacing w:val="-2"/>
              </w:rPr>
              <w:t xml:space="preserve">эксплуатацию </w:t>
            </w:r>
            <w:r w:rsidRPr="00C365DA">
              <w:t xml:space="preserve">объектов с </w:t>
            </w:r>
            <w:r w:rsidRPr="00C365DA">
              <w:rPr>
                <w:spacing w:val="-2"/>
              </w:rPr>
              <w:t>приложением</w:t>
            </w:r>
          </w:p>
          <w:p w:rsidR="00777636" w:rsidRPr="00C365DA" w:rsidRDefault="007C383B">
            <w:pPr>
              <w:pStyle w:val="TableParagraph"/>
              <w:spacing w:line="254" w:lineRule="exact"/>
            </w:pPr>
            <w:r w:rsidRPr="00C365DA">
              <w:rPr>
                <w:spacing w:val="-2"/>
              </w:rPr>
              <w:t>необходимых документов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ind w:left="110" w:right="267"/>
            </w:pPr>
            <w:r w:rsidRPr="00C365DA">
              <w:t>письменное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заявление либо уведомление, </w:t>
            </w:r>
            <w:r w:rsidRPr="00C365DA">
              <w:rPr>
                <w:spacing w:val="-2"/>
              </w:rPr>
              <w:t>направленное способом, позволяющим</w:t>
            </w:r>
          </w:p>
          <w:p w:rsidR="00777636" w:rsidRPr="00C365DA" w:rsidRDefault="007C383B">
            <w:pPr>
              <w:pStyle w:val="TableParagraph"/>
              <w:spacing w:line="251" w:lineRule="exact"/>
              <w:ind w:left="110"/>
            </w:pPr>
            <w:r w:rsidRPr="00C365DA">
              <w:t>установить</w:t>
            </w:r>
            <w:r w:rsidRPr="00C365DA">
              <w:rPr>
                <w:spacing w:val="-7"/>
              </w:rPr>
              <w:t xml:space="preserve"> </w:t>
            </w:r>
            <w:r w:rsidRPr="00C365DA">
              <w:rPr>
                <w:spacing w:val="-4"/>
              </w:rPr>
              <w:t>дату</w:t>
            </w:r>
          </w:p>
          <w:p w:rsidR="00777636" w:rsidRPr="00C365DA" w:rsidRDefault="007C383B">
            <w:pPr>
              <w:pStyle w:val="TableParagraph"/>
              <w:ind w:left="110"/>
            </w:pPr>
            <w:r w:rsidRPr="00C365DA">
              <w:t>отправки</w:t>
            </w:r>
            <w:r w:rsidRPr="00C365DA">
              <w:rPr>
                <w:spacing w:val="-14"/>
              </w:rPr>
              <w:t xml:space="preserve"> </w:t>
            </w:r>
            <w:r w:rsidRPr="00C365DA">
              <w:t>и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получения </w:t>
            </w:r>
            <w:r w:rsidRPr="00C365DA">
              <w:rPr>
                <w:spacing w:val="-2"/>
              </w:rPr>
              <w:t>уведомления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right="91"/>
            </w:pPr>
            <w:r w:rsidRPr="00C365DA">
              <w:t>срок</w:t>
            </w:r>
            <w:r w:rsidRPr="00C365DA">
              <w:rPr>
                <w:spacing w:val="-14"/>
              </w:rPr>
              <w:t xml:space="preserve"> </w:t>
            </w:r>
            <w:r w:rsidRPr="00C365DA">
              <w:t>направления</w:t>
            </w:r>
            <w:r w:rsidRPr="00C365DA">
              <w:rPr>
                <w:spacing w:val="-14"/>
              </w:rPr>
              <w:t xml:space="preserve"> </w:t>
            </w:r>
            <w:r w:rsidRPr="00C365DA">
              <w:t>заявления – в пределах срока выполнения мероприятий по ДТП и ТУ;</w:t>
            </w:r>
          </w:p>
          <w:p w:rsidR="00777636" w:rsidRPr="00C365DA" w:rsidRDefault="007C383B">
            <w:pPr>
              <w:pStyle w:val="TableParagraph"/>
              <w:spacing w:before="247"/>
              <w:ind w:right="214"/>
            </w:pPr>
            <w:r w:rsidRPr="00C365DA">
              <w:rPr>
                <w:spacing w:val="-2"/>
              </w:rPr>
              <w:t xml:space="preserve">уведомление направляется </w:t>
            </w:r>
            <w:r w:rsidRPr="00C365DA">
              <w:t>в течение 5 дней со дня оформления АвТУ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7" w:lineRule="exact"/>
              <w:ind w:left="71"/>
            </w:pPr>
            <w:r w:rsidRPr="00C365DA">
              <w:t>Пункты</w:t>
            </w:r>
            <w:r w:rsidRPr="00C365DA">
              <w:rPr>
                <w:spacing w:val="-2"/>
              </w:rPr>
              <w:t xml:space="preserve"> </w:t>
            </w:r>
            <w:r w:rsidRPr="00C365DA">
              <w:t>7</w:t>
            </w:r>
            <w:r w:rsidRPr="00C365DA">
              <w:rPr>
                <w:spacing w:val="-1"/>
              </w:rPr>
              <w:t xml:space="preserve"> </w:t>
            </w:r>
            <w:r w:rsidRPr="00C365DA">
              <w:t>г),</w:t>
            </w:r>
            <w:r w:rsidRPr="00C365DA">
              <w:rPr>
                <w:spacing w:val="-4"/>
              </w:rPr>
              <w:t xml:space="preserve"> </w:t>
            </w:r>
            <w:r w:rsidRPr="00C365DA">
              <w:rPr>
                <w:spacing w:val="-2"/>
              </w:rPr>
              <w:t>18(1),</w:t>
            </w:r>
          </w:p>
          <w:p w:rsidR="00777636" w:rsidRPr="00C365DA" w:rsidRDefault="007C383B">
            <w:pPr>
              <w:pStyle w:val="TableParagraph"/>
              <w:spacing w:line="251" w:lineRule="exact"/>
              <w:ind w:left="90"/>
            </w:pPr>
            <w:r w:rsidRPr="00C365DA">
              <w:t>18(2), 18(3)</w:t>
            </w:r>
            <w:r w:rsidRPr="00C365DA">
              <w:rPr>
                <w:spacing w:val="-2"/>
              </w:rPr>
              <w:t xml:space="preserve"> Правил</w:t>
            </w:r>
          </w:p>
        </w:tc>
      </w:tr>
      <w:tr w:rsidR="00C365DA" w:rsidRPr="00C365DA" w:rsidTr="00D9675D">
        <w:trPr>
          <w:trHeight w:val="2529"/>
        </w:trPr>
        <w:tc>
          <w:tcPr>
            <w:tcW w:w="437" w:type="dxa"/>
          </w:tcPr>
          <w:p w:rsidR="00777636" w:rsidRPr="00C365DA" w:rsidRDefault="007C383B">
            <w:pPr>
              <w:pStyle w:val="TableParagraph"/>
              <w:ind w:left="110"/>
              <w:rPr>
                <w:b/>
              </w:rPr>
            </w:pPr>
            <w:r w:rsidRPr="00C365DA">
              <w:rPr>
                <w:b/>
                <w:spacing w:val="-10"/>
              </w:rPr>
              <w:t>7</w:t>
            </w:r>
          </w:p>
        </w:tc>
        <w:tc>
          <w:tcPr>
            <w:tcW w:w="2362" w:type="dxa"/>
          </w:tcPr>
          <w:p w:rsidR="00777636" w:rsidRPr="00C365DA" w:rsidRDefault="007C383B">
            <w:pPr>
              <w:pStyle w:val="TableParagraph"/>
              <w:ind w:left="110" w:right="258"/>
            </w:pPr>
            <w:r w:rsidRPr="00C365DA">
              <w:rPr>
                <w:spacing w:val="-2"/>
              </w:rPr>
              <w:t xml:space="preserve">Присоединение </w:t>
            </w:r>
            <w:r w:rsidRPr="00C365DA">
              <w:t>объектов</w:t>
            </w:r>
            <w:r w:rsidRPr="00C365DA">
              <w:rPr>
                <w:spacing w:val="-14"/>
              </w:rPr>
              <w:t xml:space="preserve"> </w:t>
            </w:r>
            <w:r w:rsidRPr="00C365DA">
              <w:t>заявителя</w:t>
            </w:r>
            <w:r w:rsidRPr="00C365DA">
              <w:rPr>
                <w:spacing w:val="-14"/>
              </w:rPr>
              <w:t xml:space="preserve"> </w:t>
            </w:r>
            <w:r w:rsidRPr="00C365DA">
              <w:t>к электрическим</w:t>
            </w:r>
            <w:r w:rsidRPr="00C365DA">
              <w:rPr>
                <w:spacing w:val="-13"/>
              </w:rPr>
              <w:t xml:space="preserve"> </w:t>
            </w:r>
            <w:r w:rsidRPr="00C365DA">
              <w:rPr>
                <w:spacing w:val="-4"/>
              </w:rPr>
              <w:t>сетям</w:t>
            </w:r>
          </w:p>
        </w:tc>
        <w:tc>
          <w:tcPr>
            <w:tcW w:w="2218" w:type="dxa"/>
          </w:tcPr>
          <w:p w:rsidR="00777636" w:rsidRPr="00C365DA" w:rsidRDefault="007C383B">
            <w:pPr>
              <w:pStyle w:val="TableParagraph"/>
              <w:ind w:left="114" w:right="109"/>
            </w:pPr>
            <w:r w:rsidRPr="00C365DA">
              <w:t>В случае наличия АвТУ, разрешения органа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федерального </w:t>
            </w:r>
            <w:r w:rsidRPr="00C365DA">
              <w:rPr>
                <w:spacing w:val="-2"/>
              </w:rPr>
              <w:t xml:space="preserve">государственного энергетического </w:t>
            </w:r>
            <w:r w:rsidRPr="00C365DA">
              <w:t xml:space="preserve">надзора на допуск в эксплуатацию (в </w:t>
            </w:r>
            <w:r w:rsidRPr="00C365DA">
              <w:rPr>
                <w:spacing w:val="-2"/>
              </w:rPr>
              <w:t>случаях,</w:t>
            </w:r>
          </w:p>
          <w:p w:rsidR="00777636" w:rsidRPr="00C365DA" w:rsidRDefault="007C383B">
            <w:pPr>
              <w:pStyle w:val="TableParagraph"/>
              <w:spacing w:line="251" w:lineRule="exact"/>
              <w:ind w:left="114"/>
            </w:pPr>
            <w:r w:rsidRPr="00C365DA">
              <w:rPr>
                <w:spacing w:val="-2"/>
              </w:rPr>
              <w:t>установленных</w:t>
            </w:r>
          </w:p>
          <w:p w:rsidR="00777636" w:rsidRPr="00C365DA" w:rsidRDefault="007C383B">
            <w:pPr>
              <w:pStyle w:val="TableParagraph"/>
              <w:spacing w:line="238" w:lineRule="exact"/>
              <w:ind w:left="114"/>
            </w:pPr>
            <w:r w:rsidRPr="00C365DA">
              <w:rPr>
                <w:spacing w:val="-2"/>
              </w:rPr>
              <w:t>Правилами),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</w:pPr>
            <w:r w:rsidRPr="00C365DA">
              <w:rPr>
                <w:b/>
              </w:rPr>
              <w:t xml:space="preserve">7.1.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>организация осуществляет фактическое присоединение</w:t>
            </w:r>
          </w:p>
          <w:p w:rsidR="00777636" w:rsidRPr="00C365DA" w:rsidRDefault="007C383B">
            <w:pPr>
              <w:pStyle w:val="TableParagraph"/>
              <w:ind w:right="94"/>
            </w:pPr>
            <w:r w:rsidRPr="00C365DA">
              <w:t>объектов</w:t>
            </w:r>
            <w:r w:rsidRPr="00C365DA">
              <w:rPr>
                <w:spacing w:val="-14"/>
              </w:rPr>
              <w:t xml:space="preserve"> </w:t>
            </w:r>
            <w:r w:rsidRPr="00C365DA">
              <w:t>заявителя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к </w:t>
            </w:r>
            <w:r w:rsidRPr="00C365DA">
              <w:rPr>
                <w:spacing w:val="-2"/>
              </w:rPr>
              <w:t>электрическим</w:t>
            </w:r>
            <w:r w:rsidRPr="00C365DA">
              <w:rPr>
                <w:spacing w:val="-9"/>
              </w:rPr>
              <w:t xml:space="preserve"> </w:t>
            </w:r>
            <w:r w:rsidRPr="00C365DA">
              <w:rPr>
                <w:spacing w:val="-2"/>
              </w:rPr>
              <w:t xml:space="preserve">сетям </w:t>
            </w:r>
            <w:r w:rsidRPr="00C365DA">
              <w:t>и фактическую подачу напряжения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t>и</w:t>
            </w:r>
            <w:r w:rsidRPr="00C365DA">
              <w:rPr>
                <w:spacing w:val="-7"/>
              </w:rPr>
              <w:t xml:space="preserve"> </w:t>
            </w:r>
            <w:r w:rsidRPr="00C365DA">
              <w:t>мощности</w:t>
            </w:r>
            <w:r w:rsidRPr="00C365DA">
              <w:rPr>
                <w:spacing w:val="-4"/>
              </w:rPr>
              <w:t xml:space="preserve"> путём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ind w:left="0"/>
              <w:rPr>
                <w:b/>
              </w:rPr>
            </w:pPr>
          </w:p>
          <w:p w:rsidR="00777636" w:rsidRPr="00C365DA" w:rsidRDefault="00777636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777636" w:rsidRPr="00C365DA" w:rsidRDefault="007C383B">
            <w:pPr>
              <w:pStyle w:val="TableParagraph"/>
              <w:spacing w:before="1"/>
              <w:ind w:left="21"/>
              <w:jc w:val="center"/>
            </w:pPr>
            <w:r w:rsidRPr="00C365DA">
              <w:rPr>
                <w:spacing w:val="-10"/>
              </w:rPr>
              <w:t>-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t>в</w:t>
            </w:r>
            <w:r w:rsidRPr="00C365DA">
              <w:rPr>
                <w:spacing w:val="-13"/>
              </w:rPr>
              <w:t xml:space="preserve"> </w:t>
            </w:r>
            <w:r w:rsidRPr="00C365DA">
              <w:t>соответствии</w:t>
            </w:r>
            <w:r w:rsidRPr="00C365DA">
              <w:rPr>
                <w:spacing w:val="-13"/>
              </w:rPr>
              <w:t xml:space="preserve"> </w:t>
            </w:r>
            <w:r w:rsidRPr="00C365DA">
              <w:t>с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условиями </w:t>
            </w:r>
            <w:r w:rsidRPr="00C365DA">
              <w:rPr>
                <w:spacing w:val="-4"/>
              </w:rPr>
              <w:t>ДТП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7</w:t>
            </w:r>
            <w:r w:rsidRPr="00C365DA">
              <w:rPr>
                <w:spacing w:val="-1"/>
              </w:rPr>
              <w:t xml:space="preserve"> </w:t>
            </w:r>
            <w:r w:rsidRPr="00C365DA">
              <w:t>д)</w:t>
            </w:r>
            <w:r w:rsidRPr="00C365DA">
              <w:rPr>
                <w:spacing w:val="-3"/>
              </w:rPr>
              <w:t xml:space="preserve"> </w:t>
            </w:r>
            <w:r w:rsidRPr="00C365DA">
              <w:rPr>
                <w:spacing w:val="-2"/>
              </w:rPr>
              <w:t>Правил</w:t>
            </w:r>
          </w:p>
        </w:tc>
      </w:tr>
    </w:tbl>
    <w:p w:rsidR="00777636" w:rsidRPr="00C365DA" w:rsidRDefault="00777636">
      <w:pPr>
        <w:pStyle w:val="TableParagraph"/>
        <w:spacing w:line="249" w:lineRule="exact"/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1771"/>
        </w:trPr>
        <w:tc>
          <w:tcPr>
            <w:tcW w:w="437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8" w:type="dxa"/>
            <w:vMerge w:val="restart"/>
          </w:tcPr>
          <w:p w:rsidR="00777636" w:rsidRPr="00C365DA" w:rsidRDefault="007C383B">
            <w:pPr>
              <w:pStyle w:val="TableParagraph"/>
              <w:ind w:left="114" w:right="198"/>
            </w:pPr>
            <w:r w:rsidRPr="00C365DA">
              <w:rPr>
                <w:spacing w:val="-2"/>
              </w:rPr>
              <w:t>действующих технических условий</w:t>
            </w: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9" w:lineRule="exact"/>
            </w:pPr>
            <w:r w:rsidRPr="00C365DA">
              <w:rPr>
                <w:spacing w:val="-2"/>
              </w:rPr>
              <w:t>включения</w:t>
            </w:r>
          </w:p>
          <w:p w:rsidR="00777636" w:rsidRPr="00C365DA" w:rsidRDefault="007C383B">
            <w:pPr>
              <w:pStyle w:val="TableParagraph"/>
              <w:spacing w:before="1"/>
              <w:ind w:right="222"/>
            </w:pPr>
            <w:r w:rsidRPr="00C365DA">
              <w:rPr>
                <w:spacing w:val="-2"/>
              </w:rPr>
              <w:t xml:space="preserve">коммутационного </w:t>
            </w:r>
            <w:r w:rsidRPr="00C365DA">
              <w:t>аппарата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(фиксация </w:t>
            </w:r>
            <w:r w:rsidRPr="00C365DA">
              <w:rPr>
                <w:spacing w:val="-2"/>
              </w:rPr>
              <w:t xml:space="preserve">коммутационного </w:t>
            </w:r>
            <w:r w:rsidRPr="00C365DA">
              <w:t>аппарата в</w:t>
            </w:r>
          </w:p>
          <w:p w:rsidR="00777636" w:rsidRPr="00C365DA" w:rsidRDefault="007C383B">
            <w:pPr>
              <w:pStyle w:val="TableParagraph"/>
              <w:spacing w:line="250" w:lineRule="exact"/>
            </w:pPr>
            <w:r w:rsidRPr="00C365DA">
              <w:rPr>
                <w:spacing w:val="-2"/>
              </w:rPr>
              <w:t>положении "включено")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876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449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C365DA" w:rsidRPr="00C365DA" w:rsidTr="00D9675D">
        <w:trPr>
          <w:trHeight w:val="2784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762"/>
            </w:pPr>
            <w:r w:rsidRPr="00C365DA">
              <w:rPr>
                <w:b/>
              </w:rPr>
              <w:t xml:space="preserve">7.2.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 xml:space="preserve">организация составляет </w:t>
            </w:r>
            <w:r w:rsidRPr="00C365DA">
              <w:t>Акт об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>осуществлении</w:t>
            </w:r>
          </w:p>
          <w:p w:rsidR="00777636" w:rsidRPr="00C365DA" w:rsidRDefault="007C383B">
            <w:pPr>
              <w:pStyle w:val="TableParagraph"/>
              <w:ind w:right="360"/>
            </w:pPr>
            <w:r w:rsidRPr="00C365DA">
              <w:rPr>
                <w:spacing w:val="-2"/>
              </w:rPr>
              <w:t xml:space="preserve">технологического присоединения </w:t>
            </w:r>
            <w:r w:rsidRPr="00C365DA">
              <w:t>(далее – АТП)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ind w:left="110" w:right="113"/>
            </w:pPr>
            <w:r w:rsidRPr="00C365DA">
              <w:t>подписанный со стороны сетевой организации</w:t>
            </w:r>
            <w:r w:rsidRPr="00C365DA">
              <w:rPr>
                <w:spacing w:val="31"/>
              </w:rPr>
              <w:t xml:space="preserve"> </w:t>
            </w:r>
            <w:r w:rsidRPr="00C365DA">
              <w:t>АТП</w:t>
            </w:r>
            <w:r w:rsidRPr="00C365DA">
              <w:rPr>
                <w:spacing w:val="-14"/>
              </w:rPr>
              <w:t xml:space="preserve"> </w:t>
            </w:r>
            <w:r w:rsidRPr="00C365DA">
              <w:t>в письменной или</w:t>
            </w:r>
          </w:p>
          <w:p w:rsidR="00777636" w:rsidRPr="00C365DA" w:rsidRDefault="007C383B">
            <w:pPr>
              <w:pStyle w:val="TableParagraph"/>
              <w:ind w:left="110"/>
            </w:pPr>
            <w:r w:rsidRPr="00C365DA">
              <w:t>электронной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форме</w:t>
            </w:r>
            <w:r w:rsidRPr="00C365DA">
              <w:rPr>
                <w:spacing w:val="-14"/>
              </w:rPr>
              <w:t xml:space="preserve"> </w:t>
            </w:r>
            <w:r w:rsidRPr="00C365DA">
              <w:t>– размещается в ЛК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right="135"/>
            </w:pPr>
            <w:r w:rsidRPr="00C365DA">
              <w:t>в</w:t>
            </w:r>
            <w:r w:rsidRPr="00C365DA">
              <w:rPr>
                <w:spacing w:val="-10"/>
              </w:rPr>
              <w:t xml:space="preserve"> </w:t>
            </w:r>
            <w:r w:rsidRPr="00C365DA">
              <w:t>течение</w:t>
            </w:r>
            <w:r w:rsidRPr="00C365DA">
              <w:rPr>
                <w:spacing w:val="-14"/>
              </w:rPr>
              <w:t xml:space="preserve"> </w:t>
            </w:r>
            <w:r w:rsidRPr="00C365DA">
              <w:t>3</w:t>
            </w:r>
            <w:r w:rsidRPr="00C365DA">
              <w:rPr>
                <w:spacing w:val="-10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10"/>
              </w:rPr>
              <w:t xml:space="preserve"> </w:t>
            </w:r>
            <w:r w:rsidRPr="00C365DA">
              <w:t xml:space="preserve">дней после осуществления сетевой организацией </w:t>
            </w:r>
            <w:r w:rsidRPr="00C365DA">
              <w:rPr>
                <w:spacing w:val="-2"/>
              </w:rPr>
              <w:t>фактического</w:t>
            </w:r>
          </w:p>
          <w:p w:rsidR="00777636" w:rsidRPr="00C365DA" w:rsidRDefault="007C383B">
            <w:pPr>
              <w:pStyle w:val="TableParagraph"/>
            </w:pPr>
            <w:r w:rsidRPr="00C365DA">
              <w:t>присоединения</w:t>
            </w:r>
            <w:r w:rsidRPr="00C365DA">
              <w:rPr>
                <w:spacing w:val="19"/>
              </w:rPr>
              <w:t xml:space="preserve"> </w:t>
            </w:r>
            <w:r w:rsidRPr="00C365DA">
              <w:t xml:space="preserve">объектов </w:t>
            </w:r>
            <w:r w:rsidRPr="00C365DA">
              <w:rPr>
                <w:spacing w:val="-2"/>
              </w:rPr>
              <w:t xml:space="preserve">электроэнергетики (энергопринимающих </w:t>
            </w:r>
            <w:r w:rsidRPr="00C365DA">
              <w:t>устройств) заявителя</w:t>
            </w:r>
            <w:r w:rsidRPr="00C365DA">
              <w:rPr>
                <w:spacing w:val="40"/>
              </w:rPr>
              <w:t xml:space="preserve"> </w:t>
            </w:r>
            <w:r w:rsidRPr="00C365DA">
              <w:t>к электрическим сетям, фактической подачи</w:t>
            </w:r>
          </w:p>
          <w:p w:rsidR="00777636" w:rsidRPr="00C365DA" w:rsidRDefault="007C383B">
            <w:pPr>
              <w:pStyle w:val="TableParagraph"/>
              <w:spacing w:line="237" w:lineRule="exact"/>
            </w:pPr>
            <w:r w:rsidRPr="00C365DA">
              <w:rPr>
                <w:spacing w:val="-2"/>
              </w:rPr>
              <w:t>напряжения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Пункты</w:t>
            </w:r>
            <w:r w:rsidRPr="00C365DA">
              <w:rPr>
                <w:spacing w:val="-2"/>
              </w:rPr>
              <w:t xml:space="preserve"> </w:t>
            </w:r>
            <w:r w:rsidRPr="00C365DA">
              <w:t>7е),</w:t>
            </w:r>
            <w:r w:rsidRPr="00C365DA">
              <w:rPr>
                <w:spacing w:val="-1"/>
              </w:rPr>
              <w:t xml:space="preserve"> </w:t>
            </w:r>
            <w:r w:rsidRPr="00C365DA">
              <w:t>19</w:t>
            </w:r>
            <w:r w:rsidRPr="00C365DA">
              <w:rPr>
                <w:spacing w:val="-1"/>
              </w:rPr>
              <w:t xml:space="preserve"> </w:t>
            </w:r>
            <w:r w:rsidRPr="00C365DA">
              <w:rPr>
                <w:spacing w:val="-2"/>
              </w:rPr>
              <w:t>Правил</w:t>
            </w:r>
          </w:p>
        </w:tc>
      </w:tr>
      <w:tr w:rsidR="00C365DA" w:rsidRPr="00C365DA" w:rsidTr="00D9675D">
        <w:trPr>
          <w:trHeight w:val="6073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657"/>
            </w:pPr>
            <w:r w:rsidRPr="00C365DA">
              <w:rPr>
                <w:b/>
              </w:rPr>
              <w:t xml:space="preserve">7.3. </w:t>
            </w:r>
            <w:r w:rsidRPr="00C365DA">
              <w:t xml:space="preserve">Сетевая </w:t>
            </w:r>
            <w:r w:rsidRPr="00C365DA">
              <w:rPr>
                <w:spacing w:val="-2"/>
              </w:rPr>
              <w:t xml:space="preserve">организация направляет </w:t>
            </w:r>
            <w:r w:rsidRPr="00C365DA">
              <w:t>подписанный</w:t>
            </w:r>
            <w:r w:rsidRPr="00C365DA">
              <w:rPr>
                <w:spacing w:val="-14"/>
              </w:rPr>
              <w:t xml:space="preserve"> </w:t>
            </w:r>
            <w:r w:rsidRPr="00C365DA">
              <w:t>с</w:t>
            </w:r>
          </w:p>
          <w:p w:rsidR="00777636" w:rsidRPr="00C365DA" w:rsidRDefault="007C383B">
            <w:pPr>
              <w:pStyle w:val="TableParagraph"/>
              <w:ind w:right="137"/>
            </w:pPr>
            <w:r w:rsidRPr="00C365DA">
              <w:t>заявителем АТП в адрес субъекта розничного</w:t>
            </w:r>
            <w:r w:rsidRPr="00C365DA">
              <w:rPr>
                <w:spacing w:val="-14"/>
              </w:rPr>
              <w:t xml:space="preserve"> </w:t>
            </w:r>
            <w:r w:rsidRPr="00C365DA">
              <w:t>рынка,</w:t>
            </w:r>
            <w:r w:rsidRPr="00C365DA">
              <w:rPr>
                <w:spacing w:val="-14"/>
              </w:rPr>
              <w:t xml:space="preserve"> </w:t>
            </w:r>
            <w:r w:rsidRPr="00C365DA">
              <w:t>в случае его указания в заявке на</w:t>
            </w:r>
          </w:p>
          <w:p w:rsidR="00777636" w:rsidRPr="00C365DA" w:rsidRDefault="007C383B">
            <w:pPr>
              <w:pStyle w:val="TableParagraph"/>
              <w:ind w:right="243"/>
            </w:pPr>
            <w:r w:rsidRPr="00C365DA">
              <w:rPr>
                <w:spacing w:val="-2"/>
              </w:rPr>
              <w:t xml:space="preserve">технологическое </w:t>
            </w:r>
            <w:r w:rsidRPr="00C365DA">
              <w:t xml:space="preserve">присоединение и </w:t>
            </w:r>
            <w:r w:rsidRPr="00C365DA">
              <w:rPr>
                <w:spacing w:val="-2"/>
              </w:rPr>
              <w:t>подписанный заявителем</w:t>
            </w:r>
            <w:r w:rsidRPr="00C365DA">
              <w:rPr>
                <w:spacing w:val="-11"/>
              </w:rPr>
              <w:t xml:space="preserve"> </w:t>
            </w:r>
            <w:r w:rsidRPr="00C365DA">
              <w:rPr>
                <w:spacing w:val="-2"/>
              </w:rPr>
              <w:t xml:space="preserve">договор энергоснабжения (дополнительное </w:t>
            </w:r>
            <w:r w:rsidRPr="00C365DA">
              <w:t xml:space="preserve">соглашение к </w:t>
            </w:r>
            <w:r w:rsidRPr="00C365DA">
              <w:rPr>
                <w:spacing w:val="-2"/>
              </w:rPr>
              <w:t xml:space="preserve">действующему </w:t>
            </w:r>
            <w:r w:rsidRPr="00C365DA">
              <w:t xml:space="preserve">договору)/ договор </w:t>
            </w:r>
            <w:r w:rsidRPr="00C365DA">
              <w:rPr>
                <w:spacing w:val="-2"/>
              </w:rPr>
              <w:t>купли-продажи (поставки)</w:t>
            </w:r>
          </w:p>
          <w:p w:rsidR="00777636" w:rsidRPr="00C365DA" w:rsidRDefault="007C383B">
            <w:pPr>
              <w:pStyle w:val="TableParagraph"/>
              <w:ind w:right="177"/>
            </w:pPr>
            <w:r w:rsidRPr="00C365DA">
              <w:rPr>
                <w:spacing w:val="-2"/>
              </w:rPr>
              <w:t xml:space="preserve">электрической </w:t>
            </w:r>
            <w:r w:rsidRPr="00C365DA">
              <w:t>энергии</w:t>
            </w:r>
            <w:r w:rsidRPr="00C365DA">
              <w:rPr>
                <w:spacing w:val="-14"/>
              </w:rPr>
              <w:t xml:space="preserve"> </w:t>
            </w:r>
            <w:r w:rsidRPr="00C365DA">
              <w:t xml:space="preserve">(мощности) </w:t>
            </w:r>
            <w:r w:rsidRPr="00C365DA">
              <w:rPr>
                <w:spacing w:val="-2"/>
              </w:rPr>
              <w:t>(дополнительное</w:t>
            </w:r>
          </w:p>
          <w:p w:rsidR="00777636" w:rsidRPr="00C365DA" w:rsidRDefault="007C383B">
            <w:pPr>
              <w:pStyle w:val="TableParagraph"/>
              <w:spacing w:line="237" w:lineRule="exact"/>
            </w:pPr>
            <w:r w:rsidRPr="00C365DA">
              <w:t>соглашение</w:t>
            </w:r>
            <w:r w:rsidRPr="00C365DA">
              <w:rPr>
                <w:spacing w:val="-15"/>
              </w:rPr>
              <w:t xml:space="preserve"> </w:t>
            </w:r>
            <w:r w:rsidRPr="00C365DA">
              <w:rPr>
                <w:spacing w:val="-10"/>
              </w:rPr>
              <w:t>к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10" w:right="523"/>
            </w:pPr>
            <w:r w:rsidRPr="00C365DA">
              <w:t>в письменной или электронной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форме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right="135"/>
            </w:pPr>
            <w:r w:rsidRPr="00C365DA">
              <w:t>в течение</w:t>
            </w:r>
            <w:r w:rsidRPr="00C365DA">
              <w:rPr>
                <w:spacing w:val="-8"/>
              </w:rPr>
              <w:t xml:space="preserve"> </w:t>
            </w:r>
            <w:r w:rsidRPr="00C365DA">
              <w:t>2</w:t>
            </w:r>
            <w:r w:rsidRPr="00C365DA">
              <w:rPr>
                <w:spacing w:val="-1"/>
              </w:rPr>
              <w:t xml:space="preserve"> </w:t>
            </w:r>
            <w:r w:rsidRPr="00C365DA">
              <w:t>рабочих</w:t>
            </w:r>
            <w:r w:rsidRPr="00C365DA">
              <w:rPr>
                <w:spacing w:val="-1"/>
              </w:rPr>
              <w:t xml:space="preserve"> </w:t>
            </w:r>
            <w:r w:rsidRPr="00C365DA">
              <w:t xml:space="preserve">дней после предоставления </w:t>
            </w:r>
            <w:r w:rsidRPr="00C365DA">
              <w:rPr>
                <w:spacing w:val="-2"/>
              </w:rPr>
              <w:t xml:space="preserve">подписанного заявителем </w:t>
            </w:r>
            <w:r w:rsidRPr="00C365DA">
              <w:t xml:space="preserve">АТП в сетевую организацию (если иные сроки не установлены Соглашением о </w:t>
            </w:r>
            <w:r w:rsidRPr="00C365DA">
              <w:rPr>
                <w:spacing w:val="-2"/>
              </w:rPr>
              <w:t xml:space="preserve">взаимодействии, </w:t>
            </w:r>
            <w:r w:rsidRPr="00C365DA">
              <w:t xml:space="preserve">заключенном сетевой организацией и </w:t>
            </w:r>
            <w:r w:rsidRPr="00C365DA">
              <w:rPr>
                <w:spacing w:val="-2"/>
              </w:rPr>
              <w:t>гарантирующим</w:t>
            </w:r>
          </w:p>
          <w:p w:rsidR="00777636" w:rsidRPr="00C365DA" w:rsidRDefault="007C383B">
            <w:pPr>
              <w:pStyle w:val="TableParagraph"/>
            </w:pPr>
            <w:r w:rsidRPr="00C365DA">
              <w:rPr>
                <w:spacing w:val="-2"/>
              </w:rPr>
              <w:t>поставщиком)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19</w:t>
            </w:r>
            <w:r w:rsidRPr="00C365DA">
              <w:rPr>
                <w:spacing w:val="-1"/>
              </w:rPr>
              <w:t xml:space="preserve"> </w:t>
            </w:r>
            <w:r w:rsidRPr="00C365DA">
              <w:t>(1)</w:t>
            </w:r>
            <w:r w:rsidRPr="00C365DA">
              <w:rPr>
                <w:spacing w:val="-3"/>
              </w:rPr>
              <w:t xml:space="preserve"> </w:t>
            </w:r>
            <w:r w:rsidRPr="00C365DA">
              <w:rPr>
                <w:spacing w:val="-2"/>
              </w:rPr>
              <w:t>Правил</w:t>
            </w:r>
          </w:p>
        </w:tc>
      </w:tr>
    </w:tbl>
    <w:p w:rsidR="00777636" w:rsidRPr="00C365DA" w:rsidRDefault="00777636">
      <w:pPr>
        <w:pStyle w:val="TableParagraph"/>
        <w:spacing w:line="249" w:lineRule="exact"/>
        <w:sectPr w:rsidR="00777636" w:rsidRPr="00C365DA">
          <w:type w:val="continuous"/>
          <w:pgSz w:w="16840" w:h="11910" w:orient="landscape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362"/>
        <w:gridCol w:w="2218"/>
        <w:gridCol w:w="2213"/>
        <w:gridCol w:w="2502"/>
        <w:gridCol w:w="2876"/>
        <w:gridCol w:w="2449"/>
      </w:tblGrid>
      <w:tr w:rsidR="00C365DA" w:rsidRPr="00C365DA" w:rsidTr="00D9675D">
        <w:trPr>
          <w:trHeight w:val="695"/>
        </w:trPr>
        <w:tc>
          <w:tcPr>
            <w:tcW w:w="437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362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8" w:type="dxa"/>
            <w:vMerge w:val="restart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spacing w:line="242" w:lineRule="auto"/>
            </w:pPr>
            <w:r w:rsidRPr="00C365DA">
              <w:rPr>
                <w:spacing w:val="-2"/>
              </w:rPr>
              <w:t>действующему договору)</w:t>
            </w:r>
          </w:p>
        </w:tc>
        <w:tc>
          <w:tcPr>
            <w:tcW w:w="2502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876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  <w:tc>
          <w:tcPr>
            <w:tcW w:w="2449" w:type="dxa"/>
          </w:tcPr>
          <w:p w:rsidR="00777636" w:rsidRPr="00C365DA" w:rsidRDefault="00777636">
            <w:pPr>
              <w:pStyle w:val="TableParagraph"/>
              <w:ind w:left="0"/>
            </w:pPr>
          </w:p>
        </w:tc>
      </w:tr>
      <w:tr w:rsidR="00777636" w:rsidRPr="00C365DA" w:rsidTr="00D9675D">
        <w:trPr>
          <w:trHeight w:val="1266"/>
        </w:trPr>
        <w:tc>
          <w:tcPr>
            <w:tcW w:w="437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</w:tcPr>
          <w:p w:rsidR="00777636" w:rsidRPr="00C365DA" w:rsidRDefault="00777636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777636" w:rsidRPr="00C365DA" w:rsidRDefault="007C383B">
            <w:pPr>
              <w:pStyle w:val="TableParagraph"/>
              <w:ind w:right="309"/>
            </w:pPr>
            <w:r w:rsidRPr="00C365DA">
              <w:rPr>
                <w:b/>
              </w:rPr>
              <w:t xml:space="preserve">7.4. </w:t>
            </w:r>
            <w:r w:rsidRPr="00C365DA">
              <w:t>Оформление акта согласования технологической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и (или) аварийной</w:t>
            </w:r>
          </w:p>
          <w:p w:rsidR="00777636" w:rsidRPr="00C365DA" w:rsidRDefault="007C383B">
            <w:pPr>
              <w:pStyle w:val="TableParagraph"/>
              <w:spacing w:line="238" w:lineRule="exact"/>
            </w:pPr>
            <w:r w:rsidRPr="00C365DA">
              <w:rPr>
                <w:spacing w:val="-2"/>
              </w:rPr>
              <w:t>брони</w:t>
            </w:r>
          </w:p>
        </w:tc>
        <w:tc>
          <w:tcPr>
            <w:tcW w:w="2502" w:type="dxa"/>
          </w:tcPr>
          <w:p w:rsidR="00777636" w:rsidRPr="00C365DA" w:rsidRDefault="007C383B">
            <w:pPr>
              <w:pStyle w:val="TableParagraph"/>
              <w:spacing w:line="242" w:lineRule="auto"/>
              <w:ind w:left="110" w:right="523"/>
            </w:pPr>
            <w:r w:rsidRPr="00C365DA">
              <w:t>в письменной или электронной</w:t>
            </w:r>
            <w:r w:rsidRPr="00C365DA">
              <w:rPr>
                <w:spacing w:val="-14"/>
              </w:rPr>
              <w:t xml:space="preserve"> </w:t>
            </w:r>
            <w:r w:rsidRPr="00C365DA">
              <w:t>форме</w:t>
            </w:r>
          </w:p>
        </w:tc>
        <w:tc>
          <w:tcPr>
            <w:tcW w:w="2876" w:type="dxa"/>
          </w:tcPr>
          <w:p w:rsidR="00777636" w:rsidRPr="00C365DA" w:rsidRDefault="007C383B">
            <w:pPr>
              <w:pStyle w:val="TableParagraph"/>
              <w:ind w:right="1227"/>
            </w:pPr>
            <w:r w:rsidRPr="00C365DA">
              <w:t xml:space="preserve">По окончании </w:t>
            </w:r>
            <w:r w:rsidRPr="00C365DA">
              <w:rPr>
                <w:spacing w:val="-2"/>
              </w:rPr>
              <w:t xml:space="preserve">осуществления </w:t>
            </w:r>
            <w:r w:rsidRPr="00C365DA">
              <w:t>мероприятий</w:t>
            </w:r>
            <w:r w:rsidRPr="00C365DA">
              <w:rPr>
                <w:spacing w:val="-14"/>
              </w:rPr>
              <w:t xml:space="preserve"> </w:t>
            </w:r>
            <w:r w:rsidRPr="00C365DA">
              <w:t>по</w:t>
            </w:r>
          </w:p>
          <w:p w:rsidR="00777636" w:rsidRPr="00C365DA" w:rsidRDefault="007C383B">
            <w:pPr>
              <w:pStyle w:val="TableParagraph"/>
              <w:spacing w:line="254" w:lineRule="exact"/>
            </w:pPr>
            <w:r w:rsidRPr="00C365DA">
              <w:rPr>
                <w:spacing w:val="-2"/>
              </w:rPr>
              <w:t>технологическому присоединению</w:t>
            </w:r>
          </w:p>
        </w:tc>
        <w:tc>
          <w:tcPr>
            <w:tcW w:w="2449" w:type="dxa"/>
          </w:tcPr>
          <w:p w:rsidR="00777636" w:rsidRPr="00C365DA" w:rsidRDefault="007C383B">
            <w:pPr>
              <w:pStyle w:val="TableParagraph"/>
              <w:spacing w:line="249" w:lineRule="exact"/>
              <w:ind w:left="71"/>
            </w:pPr>
            <w:r w:rsidRPr="00C365DA">
              <w:t>Пункт</w:t>
            </w:r>
            <w:r w:rsidRPr="00C365DA">
              <w:rPr>
                <w:spacing w:val="-3"/>
              </w:rPr>
              <w:t xml:space="preserve"> </w:t>
            </w:r>
            <w:r w:rsidRPr="00C365DA">
              <w:t>19</w:t>
            </w:r>
            <w:r w:rsidRPr="00C365DA">
              <w:rPr>
                <w:spacing w:val="-2"/>
              </w:rPr>
              <w:t xml:space="preserve"> Правил</w:t>
            </w:r>
          </w:p>
        </w:tc>
      </w:tr>
    </w:tbl>
    <w:p w:rsidR="00777636" w:rsidRPr="00C365DA" w:rsidRDefault="00777636">
      <w:pPr>
        <w:pStyle w:val="a3"/>
        <w:spacing w:before="78"/>
        <w:ind w:left="0"/>
        <w:jc w:val="left"/>
        <w:rPr>
          <w:b/>
          <w:sz w:val="22"/>
        </w:rPr>
      </w:pPr>
    </w:p>
    <w:p w:rsidR="00777636" w:rsidRPr="00990D6E" w:rsidRDefault="007C383B">
      <w:pPr>
        <w:spacing w:before="1" w:line="251" w:lineRule="exact"/>
        <w:ind w:right="139"/>
        <w:jc w:val="center"/>
        <w:rPr>
          <w:b/>
          <w:spacing w:val="-2"/>
        </w:rPr>
      </w:pPr>
      <w:r w:rsidRPr="00990D6E">
        <w:rPr>
          <w:b/>
        </w:rPr>
        <w:t>КОНТАКТНАЯ</w:t>
      </w:r>
      <w:r w:rsidRPr="00990D6E">
        <w:rPr>
          <w:b/>
          <w:spacing w:val="-10"/>
        </w:rPr>
        <w:t xml:space="preserve"> </w:t>
      </w:r>
      <w:r w:rsidRPr="00990D6E">
        <w:rPr>
          <w:b/>
          <w:spacing w:val="-2"/>
        </w:rPr>
        <w:t>ИНФОРМАЦИЯ:</w:t>
      </w:r>
    </w:p>
    <w:p w:rsidR="007C383B" w:rsidRDefault="007C383B">
      <w:pPr>
        <w:spacing w:before="1" w:line="251" w:lineRule="exact"/>
        <w:ind w:right="139"/>
        <w:jc w:val="center"/>
        <w:rPr>
          <w:b/>
          <w:color w:val="234060"/>
          <w:spacing w:val="-2"/>
        </w:rPr>
      </w:pPr>
    </w:p>
    <w:p w:rsidR="007C383B" w:rsidRDefault="007C383B" w:rsidP="007C383B">
      <w:pPr>
        <w:adjustRightInd w:val="0"/>
        <w:jc w:val="both"/>
      </w:pPr>
      <w:r>
        <w:t>Подача заявки через «личный кабинет» на сайте ООО «Горэлектросеть»: www.muromges.ru</w:t>
      </w:r>
    </w:p>
    <w:p w:rsidR="007C383B" w:rsidRDefault="007C383B" w:rsidP="007C383B">
      <w:pPr>
        <w:adjustRightInd w:val="0"/>
        <w:jc w:val="both"/>
      </w:pPr>
      <w:r>
        <w:t>Подача заявки через пункт обслуживания потребителей ООО «Горэлектросеть»: г. Муром, Владимирская обл., ул. Владимирская, д. 8а.</w:t>
      </w:r>
    </w:p>
    <w:p w:rsidR="007C383B" w:rsidRDefault="007C383B" w:rsidP="007C383B">
      <w:pPr>
        <w:adjustRightInd w:val="0"/>
        <w:jc w:val="both"/>
      </w:pPr>
      <w:r>
        <w:t>Подача заявки посредством направления почтой: 602256, г. Муром, Владимирская обл., ул. Владимирская, д. 8а.</w:t>
      </w:r>
    </w:p>
    <w:p w:rsidR="007C383B" w:rsidRDefault="007C383B" w:rsidP="007C383B">
      <w:pPr>
        <w:adjustRightInd w:val="0"/>
        <w:jc w:val="both"/>
      </w:pPr>
      <w:r>
        <w:t xml:space="preserve">Подача обращений на электронную почту: tp@muromges.ru </w:t>
      </w:r>
    </w:p>
    <w:p w:rsidR="007C383B" w:rsidRDefault="007C383B" w:rsidP="007C383B">
      <w:pPr>
        <w:adjustRightInd w:val="0"/>
        <w:jc w:val="both"/>
      </w:pPr>
      <w:r>
        <w:t>Телефон горячей линии: 88001019928</w:t>
      </w:r>
    </w:p>
    <w:p w:rsidR="007C383B" w:rsidRDefault="007C383B" w:rsidP="007C383B">
      <w:pPr>
        <w:adjustRightInd w:val="0"/>
        <w:jc w:val="both"/>
      </w:pPr>
    </w:p>
    <w:p w:rsidR="007C383B" w:rsidRDefault="007C383B" w:rsidP="007C383B"/>
    <w:p w:rsidR="007C383B" w:rsidRDefault="007C383B">
      <w:pPr>
        <w:spacing w:before="1" w:line="251" w:lineRule="exact"/>
        <w:ind w:right="139"/>
        <w:jc w:val="center"/>
        <w:rPr>
          <w:b/>
        </w:rPr>
      </w:pPr>
    </w:p>
    <w:sectPr w:rsidR="007C383B">
      <w:type w:val="continuous"/>
      <w:pgSz w:w="16840" w:h="11910" w:orient="landscape"/>
      <w:pgMar w:top="5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7A17"/>
    <w:multiLevelType w:val="hybridMultilevel"/>
    <w:tmpl w:val="1654F4DC"/>
    <w:lvl w:ilvl="0" w:tplc="2E607B5E">
      <w:numFmt w:val="bullet"/>
      <w:lvlText w:val="–"/>
      <w:lvlJc w:val="left"/>
      <w:pPr>
        <w:ind w:left="1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BA0A20">
      <w:numFmt w:val="bullet"/>
      <w:lvlText w:val="•"/>
      <w:lvlJc w:val="left"/>
      <w:pPr>
        <w:ind w:left="356" w:hanging="168"/>
      </w:pPr>
      <w:rPr>
        <w:rFonts w:hint="default"/>
        <w:lang w:val="ru-RU" w:eastAsia="en-US" w:bidi="ar-SA"/>
      </w:rPr>
    </w:lvl>
    <w:lvl w:ilvl="2" w:tplc="DAF8EC40">
      <w:numFmt w:val="bullet"/>
      <w:lvlText w:val="•"/>
      <w:lvlJc w:val="left"/>
      <w:pPr>
        <w:ind w:left="592" w:hanging="168"/>
      </w:pPr>
      <w:rPr>
        <w:rFonts w:hint="default"/>
        <w:lang w:val="ru-RU" w:eastAsia="en-US" w:bidi="ar-SA"/>
      </w:rPr>
    </w:lvl>
    <w:lvl w:ilvl="3" w:tplc="F88467B6">
      <w:numFmt w:val="bullet"/>
      <w:lvlText w:val="•"/>
      <w:lvlJc w:val="left"/>
      <w:pPr>
        <w:ind w:left="828" w:hanging="168"/>
      </w:pPr>
      <w:rPr>
        <w:rFonts w:hint="default"/>
        <w:lang w:val="ru-RU" w:eastAsia="en-US" w:bidi="ar-SA"/>
      </w:rPr>
    </w:lvl>
    <w:lvl w:ilvl="4" w:tplc="1464C2AC">
      <w:numFmt w:val="bullet"/>
      <w:lvlText w:val="•"/>
      <w:lvlJc w:val="left"/>
      <w:pPr>
        <w:ind w:left="1064" w:hanging="168"/>
      </w:pPr>
      <w:rPr>
        <w:rFonts w:hint="default"/>
        <w:lang w:val="ru-RU" w:eastAsia="en-US" w:bidi="ar-SA"/>
      </w:rPr>
    </w:lvl>
    <w:lvl w:ilvl="5" w:tplc="D216277A">
      <w:numFmt w:val="bullet"/>
      <w:lvlText w:val="•"/>
      <w:lvlJc w:val="left"/>
      <w:pPr>
        <w:ind w:left="1301" w:hanging="168"/>
      </w:pPr>
      <w:rPr>
        <w:rFonts w:hint="default"/>
        <w:lang w:val="ru-RU" w:eastAsia="en-US" w:bidi="ar-SA"/>
      </w:rPr>
    </w:lvl>
    <w:lvl w:ilvl="6" w:tplc="CBF04BBC">
      <w:numFmt w:val="bullet"/>
      <w:lvlText w:val="•"/>
      <w:lvlJc w:val="left"/>
      <w:pPr>
        <w:ind w:left="1537" w:hanging="168"/>
      </w:pPr>
      <w:rPr>
        <w:rFonts w:hint="default"/>
        <w:lang w:val="ru-RU" w:eastAsia="en-US" w:bidi="ar-SA"/>
      </w:rPr>
    </w:lvl>
    <w:lvl w:ilvl="7" w:tplc="C92AEE92">
      <w:numFmt w:val="bullet"/>
      <w:lvlText w:val="•"/>
      <w:lvlJc w:val="left"/>
      <w:pPr>
        <w:ind w:left="1773" w:hanging="168"/>
      </w:pPr>
      <w:rPr>
        <w:rFonts w:hint="default"/>
        <w:lang w:val="ru-RU" w:eastAsia="en-US" w:bidi="ar-SA"/>
      </w:rPr>
    </w:lvl>
    <w:lvl w:ilvl="8" w:tplc="E960A66A">
      <w:numFmt w:val="bullet"/>
      <w:lvlText w:val="•"/>
      <w:lvlJc w:val="left"/>
      <w:pPr>
        <w:ind w:left="200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103273EE"/>
    <w:multiLevelType w:val="hybridMultilevel"/>
    <w:tmpl w:val="98BA974E"/>
    <w:lvl w:ilvl="0" w:tplc="3B349F62">
      <w:numFmt w:val="bullet"/>
      <w:lvlText w:val="–"/>
      <w:lvlJc w:val="left"/>
      <w:pPr>
        <w:ind w:left="1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EA4DBC">
      <w:numFmt w:val="bullet"/>
      <w:lvlText w:val="•"/>
      <w:lvlJc w:val="left"/>
      <w:pPr>
        <w:ind w:left="356" w:hanging="168"/>
      </w:pPr>
      <w:rPr>
        <w:rFonts w:hint="default"/>
        <w:lang w:val="ru-RU" w:eastAsia="en-US" w:bidi="ar-SA"/>
      </w:rPr>
    </w:lvl>
    <w:lvl w:ilvl="2" w:tplc="BA90DC7E">
      <w:numFmt w:val="bullet"/>
      <w:lvlText w:val="•"/>
      <w:lvlJc w:val="left"/>
      <w:pPr>
        <w:ind w:left="592" w:hanging="168"/>
      </w:pPr>
      <w:rPr>
        <w:rFonts w:hint="default"/>
        <w:lang w:val="ru-RU" w:eastAsia="en-US" w:bidi="ar-SA"/>
      </w:rPr>
    </w:lvl>
    <w:lvl w:ilvl="3" w:tplc="812014AA">
      <w:numFmt w:val="bullet"/>
      <w:lvlText w:val="•"/>
      <w:lvlJc w:val="left"/>
      <w:pPr>
        <w:ind w:left="828" w:hanging="168"/>
      </w:pPr>
      <w:rPr>
        <w:rFonts w:hint="default"/>
        <w:lang w:val="ru-RU" w:eastAsia="en-US" w:bidi="ar-SA"/>
      </w:rPr>
    </w:lvl>
    <w:lvl w:ilvl="4" w:tplc="067E6640">
      <w:numFmt w:val="bullet"/>
      <w:lvlText w:val="•"/>
      <w:lvlJc w:val="left"/>
      <w:pPr>
        <w:ind w:left="1064" w:hanging="168"/>
      </w:pPr>
      <w:rPr>
        <w:rFonts w:hint="default"/>
        <w:lang w:val="ru-RU" w:eastAsia="en-US" w:bidi="ar-SA"/>
      </w:rPr>
    </w:lvl>
    <w:lvl w:ilvl="5" w:tplc="0288748E">
      <w:numFmt w:val="bullet"/>
      <w:lvlText w:val="•"/>
      <w:lvlJc w:val="left"/>
      <w:pPr>
        <w:ind w:left="1301" w:hanging="168"/>
      </w:pPr>
      <w:rPr>
        <w:rFonts w:hint="default"/>
        <w:lang w:val="ru-RU" w:eastAsia="en-US" w:bidi="ar-SA"/>
      </w:rPr>
    </w:lvl>
    <w:lvl w:ilvl="6" w:tplc="E8780620">
      <w:numFmt w:val="bullet"/>
      <w:lvlText w:val="•"/>
      <w:lvlJc w:val="left"/>
      <w:pPr>
        <w:ind w:left="1537" w:hanging="168"/>
      </w:pPr>
      <w:rPr>
        <w:rFonts w:hint="default"/>
        <w:lang w:val="ru-RU" w:eastAsia="en-US" w:bidi="ar-SA"/>
      </w:rPr>
    </w:lvl>
    <w:lvl w:ilvl="7" w:tplc="67CEC00C">
      <w:numFmt w:val="bullet"/>
      <w:lvlText w:val="•"/>
      <w:lvlJc w:val="left"/>
      <w:pPr>
        <w:ind w:left="1773" w:hanging="168"/>
      </w:pPr>
      <w:rPr>
        <w:rFonts w:hint="default"/>
        <w:lang w:val="ru-RU" w:eastAsia="en-US" w:bidi="ar-SA"/>
      </w:rPr>
    </w:lvl>
    <w:lvl w:ilvl="8" w:tplc="46E4FB80">
      <w:numFmt w:val="bullet"/>
      <w:lvlText w:val="•"/>
      <w:lvlJc w:val="left"/>
      <w:pPr>
        <w:ind w:left="2009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10A82761"/>
    <w:multiLevelType w:val="hybridMultilevel"/>
    <w:tmpl w:val="FC583F3C"/>
    <w:lvl w:ilvl="0" w:tplc="4566E93E">
      <w:numFmt w:val="bullet"/>
      <w:lvlText w:val="–"/>
      <w:lvlJc w:val="left"/>
      <w:pPr>
        <w:ind w:left="13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567394">
      <w:numFmt w:val="bullet"/>
      <w:lvlText w:val="•"/>
      <w:lvlJc w:val="left"/>
      <w:pPr>
        <w:ind w:left="411" w:hanging="168"/>
      </w:pPr>
      <w:rPr>
        <w:rFonts w:hint="default"/>
        <w:lang w:val="ru-RU" w:eastAsia="en-US" w:bidi="ar-SA"/>
      </w:rPr>
    </w:lvl>
    <w:lvl w:ilvl="2" w:tplc="56C099D0">
      <w:numFmt w:val="bullet"/>
      <w:lvlText w:val="•"/>
      <w:lvlJc w:val="left"/>
      <w:pPr>
        <w:ind w:left="683" w:hanging="168"/>
      </w:pPr>
      <w:rPr>
        <w:rFonts w:hint="default"/>
        <w:lang w:val="ru-RU" w:eastAsia="en-US" w:bidi="ar-SA"/>
      </w:rPr>
    </w:lvl>
    <w:lvl w:ilvl="3" w:tplc="4FEA4358">
      <w:numFmt w:val="bullet"/>
      <w:lvlText w:val="•"/>
      <w:lvlJc w:val="left"/>
      <w:pPr>
        <w:ind w:left="954" w:hanging="168"/>
      </w:pPr>
      <w:rPr>
        <w:rFonts w:hint="default"/>
        <w:lang w:val="ru-RU" w:eastAsia="en-US" w:bidi="ar-SA"/>
      </w:rPr>
    </w:lvl>
    <w:lvl w:ilvl="4" w:tplc="E8C8F548">
      <w:numFmt w:val="bullet"/>
      <w:lvlText w:val="•"/>
      <w:lvlJc w:val="left"/>
      <w:pPr>
        <w:ind w:left="1226" w:hanging="168"/>
      </w:pPr>
      <w:rPr>
        <w:rFonts w:hint="default"/>
        <w:lang w:val="ru-RU" w:eastAsia="en-US" w:bidi="ar-SA"/>
      </w:rPr>
    </w:lvl>
    <w:lvl w:ilvl="5" w:tplc="96AE149E">
      <w:numFmt w:val="bullet"/>
      <w:lvlText w:val="•"/>
      <w:lvlJc w:val="left"/>
      <w:pPr>
        <w:ind w:left="1498" w:hanging="168"/>
      </w:pPr>
      <w:rPr>
        <w:rFonts w:hint="default"/>
        <w:lang w:val="ru-RU" w:eastAsia="en-US" w:bidi="ar-SA"/>
      </w:rPr>
    </w:lvl>
    <w:lvl w:ilvl="6" w:tplc="39BC4F52">
      <w:numFmt w:val="bullet"/>
      <w:lvlText w:val="•"/>
      <w:lvlJc w:val="left"/>
      <w:pPr>
        <w:ind w:left="1769" w:hanging="168"/>
      </w:pPr>
      <w:rPr>
        <w:rFonts w:hint="default"/>
        <w:lang w:val="ru-RU" w:eastAsia="en-US" w:bidi="ar-SA"/>
      </w:rPr>
    </w:lvl>
    <w:lvl w:ilvl="7" w:tplc="6CF2E686">
      <w:numFmt w:val="bullet"/>
      <w:lvlText w:val="•"/>
      <w:lvlJc w:val="left"/>
      <w:pPr>
        <w:ind w:left="2041" w:hanging="168"/>
      </w:pPr>
      <w:rPr>
        <w:rFonts w:hint="default"/>
        <w:lang w:val="ru-RU" w:eastAsia="en-US" w:bidi="ar-SA"/>
      </w:rPr>
    </w:lvl>
    <w:lvl w:ilvl="8" w:tplc="3AA06546">
      <w:numFmt w:val="bullet"/>
      <w:lvlText w:val="•"/>
      <w:lvlJc w:val="left"/>
      <w:pPr>
        <w:ind w:left="2312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35165177"/>
    <w:multiLevelType w:val="hybridMultilevel"/>
    <w:tmpl w:val="25F0CDB2"/>
    <w:lvl w:ilvl="0" w:tplc="CC488522">
      <w:numFmt w:val="bullet"/>
      <w:lvlText w:val="–"/>
      <w:lvlJc w:val="left"/>
      <w:pPr>
        <w:ind w:left="12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CF84258">
      <w:numFmt w:val="bullet"/>
      <w:lvlText w:val="•"/>
      <w:lvlJc w:val="left"/>
      <w:pPr>
        <w:ind w:left="1560" w:hanging="188"/>
      </w:pPr>
      <w:rPr>
        <w:rFonts w:hint="default"/>
        <w:lang w:val="ru-RU" w:eastAsia="en-US" w:bidi="ar-SA"/>
      </w:rPr>
    </w:lvl>
    <w:lvl w:ilvl="2" w:tplc="AD9E2B3E">
      <w:numFmt w:val="bullet"/>
      <w:lvlText w:val="•"/>
      <w:lvlJc w:val="left"/>
      <w:pPr>
        <w:ind w:left="3100" w:hanging="188"/>
      </w:pPr>
      <w:rPr>
        <w:rFonts w:hint="default"/>
        <w:lang w:val="ru-RU" w:eastAsia="en-US" w:bidi="ar-SA"/>
      </w:rPr>
    </w:lvl>
    <w:lvl w:ilvl="3" w:tplc="641026BE">
      <w:numFmt w:val="bullet"/>
      <w:lvlText w:val="•"/>
      <w:lvlJc w:val="left"/>
      <w:pPr>
        <w:ind w:left="4640" w:hanging="188"/>
      </w:pPr>
      <w:rPr>
        <w:rFonts w:hint="default"/>
        <w:lang w:val="ru-RU" w:eastAsia="en-US" w:bidi="ar-SA"/>
      </w:rPr>
    </w:lvl>
    <w:lvl w:ilvl="4" w:tplc="9C9CA23C">
      <w:numFmt w:val="bullet"/>
      <w:lvlText w:val="•"/>
      <w:lvlJc w:val="left"/>
      <w:pPr>
        <w:ind w:left="6180" w:hanging="188"/>
      </w:pPr>
      <w:rPr>
        <w:rFonts w:hint="default"/>
        <w:lang w:val="ru-RU" w:eastAsia="en-US" w:bidi="ar-SA"/>
      </w:rPr>
    </w:lvl>
    <w:lvl w:ilvl="5" w:tplc="6A48B9B4">
      <w:numFmt w:val="bullet"/>
      <w:lvlText w:val="•"/>
      <w:lvlJc w:val="left"/>
      <w:pPr>
        <w:ind w:left="7721" w:hanging="188"/>
      </w:pPr>
      <w:rPr>
        <w:rFonts w:hint="default"/>
        <w:lang w:val="ru-RU" w:eastAsia="en-US" w:bidi="ar-SA"/>
      </w:rPr>
    </w:lvl>
    <w:lvl w:ilvl="6" w:tplc="E8824FF6">
      <w:numFmt w:val="bullet"/>
      <w:lvlText w:val="•"/>
      <w:lvlJc w:val="left"/>
      <w:pPr>
        <w:ind w:left="9261" w:hanging="188"/>
      </w:pPr>
      <w:rPr>
        <w:rFonts w:hint="default"/>
        <w:lang w:val="ru-RU" w:eastAsia="en-US" w:bidi="ar-SA"/>
      </w:rPr>
    </w:lvl>
    <w:lvl w:ilvl="7" w:tplc="03786006">
      <w:numFmt w:val="bullet"/>
      <w:lvlText w:val="•"/>
      <w:lvlJc w:val="left"/>
      <w:pPr>
        <w:ind w:left="10801" w:hanging="188"/>
      </w:pPr>
      <w:rPr>
        <w:rFonts w:hint="default"/>
        <w:lang w:val="ru-RU" w:eastAsia="en-US" w:bidi="ar-SA"/>
      </w:rPr>
    </w:lvl>
    <w:lvl w:ilvl="8" w:tplc="4A44A1E8">
      <w:numFmt w:val="bullet"/>
      <w:lvlText w:val="•"/>
      <w:lvlJc w:val="left"/>
      <w:pPr>
        <w:ind w:left="12341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524269F4"/>
    <w:multiLevelType w:val="hybridMultilevel"/>
    <w:tmpl w:val="0952CD56"/>
    <w:lvl w:ilvl="0" w:tplc="1164A89A">
      <w:numFmt w:val="bullet"/>
      <w:lvlText w:val="–"/>
      <w:lvlJc w:val="left"/>
      <w:pPr>
        <w:ind w:left="1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BCD9C8">
      <w:numFmt w:val="bullet"/>
      <w:lvlText w:val="•"/>
      <w:lvlJc w:val="left"/>
      <w:pPr>
        <w:ind w:left="356" w:hanging="168"/>
      </w:pPr>
      <w:rPr>
        <w:rFonts w:hint="default"/>
        <w:lang w:val="ru-RU" w:eastAsia="en-US" w:bidi="ar-SA"/>
      </w:rPr>
    </w:lvl>
    <w:lvl w:ilvl="2" w:tplc="5A1A2448">
      <w:numFmt w:val="bullet"/>
      <w:lvlText w:val="•"/>
      <w:lvlJc w:val="left"/>
      <w:pPr>
        <w:ind w:left="592" w:hanging="168"/>
      </w:pPr>
      <w:rPr>
        <w:rFonts w:hint="default"/>
        <w:lang w:val="ru-RU" w:eastAsia="en-US" w:bidi="ar-SA"/>
      </w:rPr>
    </w:lvl>
    <w:lvl w:ilvl="3" w:tplc="67A6B9EE">
      <w:numFmt w:val="bullet"/>
      <w:lvlText w:val="•"/>
      <w:lvlJc w:val="left"/>
      <w:pPr>
        <w:ind w:left="828" w:hanging="168"/>
      </w:pPr>
      <w:rPr>
        <w:rFonts w:hint="default"/>
        <w:lang w:val="ru-RU" w:eastAsia="en-US" w:bidi="ar-SA"/>
      </w:rPr>
    </w:lvl>
    <w:lvl w:ilvl="4" w:tplc="9762032A">
      <w:numFmt w:val="bullet"/>
      <w:lvlText w:val="•"/>
      <w:lvlJc w:val="left"/>
      <w:pPr>
        <w:ind w:left="1064" w:hanging="168"/>
      </w:pPr>
      <w:rPr>
        <w:rFonts w:hint="default"/>
        <w:lang w:val="ru-RU" w:eastAsia="en-US" w:bidi="ar-SA"/>
      </w:rPr>
    </w:lvl>
    <w:lvl w:ilvl="5" w:tplc="C8945780">
      <w:numFmt w:val="bullet"/>
      <w:lvlText w:val="•"/>
      <w:lvlJc w:val="left"/>
      <w:pPr>
        <w:ind w:left="1301" w:hanging="168"/>
      </w:pPr>
      <w:rPr>
        <w:rFonts w:hint="default"/>
        <w:lang w:val="ru-RU" w:eastAsia="en-US" w:bidi="ar-SA"/>
      </w:rPr>
    </w:lvl>
    <w:lvl w:ilvl="6" w:tplc="5B261C50">
      <w:numFmt w:val="bullet"/>
      <w:lvlText w:val="•"/>
      <w:lvlJc w:val="left"/>
      <w:pPr>
        <w:ind w:left="1537" w:hanging="168"/>
      </w:pPr>
      <w:rPr>
        <w:rFonts w:hint="default"/>
        <w:lang w:val="ru-RU" w:eastAsia="en-US" w:bidi="ar-SA"/>
      </w:rPr>
    </w:lvl>
    <w:lvl w:ilvl="7" w:tplc="76CE5D9A">
      <w:numFmt w:val="bullet"/>
      <w:lvlText w:val="•"/>
      <w:lvlJc w:val="left"/>
      <w:pPr>
        <w:ind w:left="1773" w:hanging="168"/>
      </w:pPr>
      <w:rPr>
        <w:rFonts w:hint="default"/>
        <w:lang w:val="ru-RU" w:eastAsia="en-US" w:bidi="ar-SA"/>
      </w:rPr>
    </w:lvl>
    <w:lvl w:ilvl="8" w:tplc="545E307A">
      <w:numFmt w:val="bullet"/>
      <w:lvlText w:val="•"/>
      <w:lvlJc w:val="left"/>
      <w:pPr>
        <w:ind w:left="2009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5FEA5571"/>
    <w:multiLevelType w:val="hybridMultilevel"/>
    <w:tmpl w:val="246820FC"/>
    <w:lvl w:ilvl="0" w:tplc="CE367710">
      <w:numFmt w:val="bullet"/>
      <w:lvlText w:val="–"/>
      <w:lvlJc w:val="left"/>
      <w:pPr>
        <w:ind w:left="14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CC64A6">
      <w:numFmt w:val="bullet"/>
      <w:lvlText w:val="•"/>
      <w:lvlJc w:val="left"/>
      <w:pPr>
        <w:ind w:left="374" w:hanging="168"/>
      </w:pPr>
      <w:rPr>
        <w:rFonts w:hint="default"/>
        <w:lang w:val="ru-RU" w:eastAsia="en-US" w:bidi="ar-SA"/>
      </w:rPr>
    </w:lvl>
    <w:lvl w:ilvl="2" w:tplc="B3F42648">
      <w:numFmt w:val="bullet"/>
      <w:lvlText w:val="•"/>
      <w:lvlJc w:val="left"/>
      <w:pPr>
        <w:ind w:left="608" w:hanging="168"/>
      </w:pPr>
      <w:rPr>
        <w:rFonts w:hint="default"/>
        <w:lang w:val="ru-RU" w:eastAsia="en-US" w:bidi="ar-SA"/>
      </w:rPr>
    </w:lvl>
    <w:lvl w:ilvl="3" w:tplc="22BCECEC">
      <w:numFmt w:val="bullet"/>
      <w:lvlText w:val="•"/>
      <w:lvlJc w:val="left"/>
      <w:pPr>
        <w:ind w:left="842" w:hanging="168"/>
      </w:pPr>
      <w:rPr>
        <w:rFonts w:hint="default"/>
        <w:lang w:val="ru-RU" w:eastAsia="en-US" w:bidi="ar-SA"/>
      </w:rPr>
    </w:lvl>
    <w:lvl w:ilvl="4" w:tplc="A2FC1D54">
      <w:numFmt w:val="bullet"/>
      <w:lvlText w:val="•"/>
      <w:lvlJc w:val="left"/>
      <w:pPr>
        <w:ind w:left="1076" w:hanging="168"/>
      </w:pPr>
      <w:rPr>
        <w:rFonts w:hint="default"/>
        <w:lang w:val="ru-RU" w:eastAsia="en-US" w:bidi="ar-SA"/>
      </w:rPr>
    </w:lvl>
    <w:lvl w:ilvl="5" w:tplc="8A5C4CD4">
      <w:numFmt w:val="bullet"/>
      <w:lvlText w:val="•"/>
      <w:lvlJc w:val="left"/>
      <w:pPr>
        <w:ind w:left="1311" w:hanging="168"/>
      </w:pPr>
      <w:rPr>
        <w:rFonts w:hint="default"/>
        <w:lang w:val="ru-RU" w:eastAsia="en-US" w:bidi="ar-SA"/>
      </w:rPr>
    </w:lvl>
    <w:lvl w:ilvl="6" w:tplc="E924A5DE">
      <w:numFmt w:val="bullet"/>
      <w:lvlText w:val="•"/>
      <w:lvlJc w:val="left"/>
      <w:pPr>
        <w:ind w:left="1545" w:hanging="168"/>
      </w:pPr>
      <w:rPr>
        <w:rFonts w:hint="default"/>
        <w:lang w:val="ru-RU" w:eastAsia="en-US" w:bidi="ar-SA"/>
      </w:rPr>
    </w:lvl>
    <w:lvl w:ilvl="7" w:tplc="DCF066EA">
      <w:numFmt w:val="bullet"/>
      <w:lvlText w:val="•"/>
      <w:lvlJc w:val="left"/>
      <w:pPr>
        <w:ind w:left="1779" w:hanging="168"/>
      </w:pPr>
      <w:rPr>
        <w:rFonts w:hint="default"/>
        <w:lang w:val="ru-RU" w:eastAsia="en-US" w:bidi="ar-SA"/>
      </w:rPr>
    </w:lvl>
    <w:lvl w:ilvl="8" w:tplc="86B40E14">
      <w:numFmt w:val="bullet"/>
      <w:lvlText w:val="•"/>
      <w:lvlJc w:val="left"/>
      <w:pPr>
        <w:ind w:left="2013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7BA71506"/>
    <w:multiLevelType w:val="hybridMultilevel"/>
    <w:tmpl w:val="9A9E4280"/>
    <w:lvl w:ilvl="0" w:tplc="A272A22C">
      <w:numFmt w:val="bullet"/>
      <w:lvlText w:val="–"/>
      <w:lvlJc w:val="left"/>
      <w:pPr>
        <w:ind w:left="1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F8C16E">
      <w:numFmt w:val="bullet"/>
      <w:lvlText w:val="•"/>
      <w:lvlJc w:val="left"/>
      <w:pPr>
        <w:ind w:left="356" w:hanging="168"/>
      </w:pPr>
      <w:rPr>
        <w:rFonts w:hint="default"/>
        <w:lang w:val="ru-RU" w:eastAsia="en-US" w:bidi="ar-SA"/>
      </w:rPr>
    </w:lvl>
    <w:lvl w:ilvl="2" w:tplc="42307B7E">
      <w:numFmt w:val="bullet"/>
      <w:lvlText w:val="•"/>
      <w:lvlJc w:val="left"/>
      <w:pPr>
        <w:ind w:left="592" w:hanging="168"/>
      </w:pPr>
      <w:rPr>
        <w:rFonts w:hint="default"/>
        <w:lang w:val="ru-RU" w:eastAsia="en-US" w:bidi="ar-SA"/>
      </w:rPr>
    </w:lvl>
    <w:lvl w:ilvl="3" w:tplc="01568318">
      <w:numFmt w:val="bullet"/>
      <w:lvlText w:val="•"/>
      <w:lvlJc w:val="left"/>
      <w:pPr>
        <w:ind w:left="828" w:hanging="168"/>
      </w:pPr>
      <w:rPr>
        <w:rFonts w:hint="default"/>
        <w:lang w:val="ru-RU" w:eastAsia="en-US" w:bidi="ar-SA"/>
      </w:rPr>
    </w:lvl>
    <w:lvl w:ilvl="4" w:tplc="D548E04C">
      <w:numFmt w:val="bullet"/>
      <w:lvlText w:val="•"/>
      <w:lvlJc w:val="left"/>
      <w:pPr>
        <w:ind w:left="1064" w:hanging="168"/>
      </w:pPr>
      <w:rPr>
        <w:rFonts w:hint="default"/>
        <w:lang w:val="ru-RU" w:eastAsia="en-US" w:bidi="ar-SA"/>
      </w:rPr>
    </w:lvl>
    <w:lvl w:ilvl="5" w:tplc="6EAC1E76">
      <w:numFmt w:val="bullet"/>
      <w:lvlText w:val="•"/>
      <w:lvlJc w:val="left"/>
      <w:pPr>
        <w:ind w:left="1301" w:hanging="168"/>
      </w:pPr>
      <w:rPr>
        <w:rFonts w:hint="default"/>
        <w:lang w:val="ru-RU" w:eastAsia="en-US" w:bidi="ar-SA"/>
      </w:rPr>
    </w:lvl>
    <w:lvl w:ilvl="6" w:tplc="E7C62EDA">
      <w:numFmt w:val="bullet"/>
      <w:lvlText w:val="•"/>
      <w:lvlJc w:val="left"/>
      <w:pPr>
        <w:ind w:left="1537" w:hanging="168"/>
      </w:pPr>
      <w:rPr>
        <w:rFonts w:hint="default"/>
        <w:lang w:val="ru-RU" w:eastAsia="en-US" w:bidi="ar-SA"/>
      </w:rPr>
    </w:lvl>
    <w:lvl w:ilvl="7" w:tplc="D418372C">
      <w:numFmt w:val="bullet"/>
      <w:lvlText w:val="•"/>
      <w:lvlJc w:val="left"/>
      <w:pPr>
        <w:ind w:left="1773" w:hanging="168"/>
      </w:pPr>
      <w:rPr>
        <w:rFonts w:hint="default"/>
        <w:lang w:val="ru-RU" w:eastAsia="en-US" w:bidi="ar-SA"/>
      </w:rPr>
    </w:lvl>
    <w:lvl w:ilvl="8" w:tplc="E884D594">
      <w:numFmt w:val="bullet"/>
      <w:lvlText w:val="•"/>
      <w:lvlJc w:val="left"/>
      <w:pPr>
        <w:ind w:left="2009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7F0F3D4D"/>
    <w:multiLevelType w:val="hybridMultilevel"/>
    <w:tmpl w:val="073CE6D0"/>
    <w:lvl w:ilvl="0" w:tplc="6746666A">
      <w:numFmt w:val="bullet"/>
      <w:lvlText w:val="–"/>
      <w:lvlJc w:val="left"/>
      <w:pPr>
        <w:ind w:left="10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183E46">
      <w:numFmt w:val="bullet"/>
      <w:lvlText w:val="•"/>
      <w:lvlJc w:val="left"/>
      <w:pPr>
        <w:ind w:left="309" w:hanging="169"/>
      </w:pPr>
      <w:rPr>
        <w:rFonts w:hint="default"/>
        <w:lang w:val="ru-RU" w:eastAsia="en-US" w:bidi="ar-SA"/>
      </w:rPr>
    </w:lvl>
    <w:lvl w:ilvl="2" w:tplc="6E2630DE">
      <w:numFmt w:val="bullet"/>
      <w:lvlText w:val="•"/>
      <w:lvlJc w:val="left"/>
      <w:pPr>
        <w:ind w:left="519" w:hanging="169"/>
      </w:pPr>
      <w:rPr>
        <w:rFonts w:hint="default"/>
        <w:lang w:val="ru-RU" w:eastAsia="en-US" w:bidi="ar-SA"/>
      </w:rPr>
    </w:lvl>
    <w:lvl w:ilvl="3" w:tplc="013EDE96">
      <w:numFmt w:val="bullet"/>
      <w:lvlText w:val="•"/>
      <w:lvlJc w:val="left"/>
      <w:pPr>
        <w:ind w:left="729" w:hanging="169"/>
      </w:pPr>
      <w:rPr>
        <w:rFonts w:hint="default"/>
        <w:lang w:val="ru-RU" w:eastAsia="en-US" w:bidi="ar-SA"/>
      </w:rPr>
    </w:lvl>
    <w:lvl w:ilvl="4" w:tplc="BC4AE7D2">
      <w:numFmt w:val="bullet"/>
      <w:lvlText w:val="•"/>
      <w:lvlJc w:val="left"/>
      <w:pPr>
        <w:ind w:left="939" w:hanging="169"/>
      </w:pPr>
      <w:rPr>
        <w:rFonts w:hint="default"/>
        <w:lang w:val="ru-RU" w:eastAsia="en-US" w:bidi="ar-SA"/>
      </w:rPr>
    </w:lvl>
    <w:lvl w:ilvl="5" w:tplc="F7A035F6">
      <w:numFmt w:val="bullet"/>
      <w:lvlText w:val="•"/>
      <w:lvlJc w:val="left"/>
      <w:pPr>
        <w:ind w:left="1149" w:hanging="169"/>
      </w:pPr>
      <w:rPr>
        <w:rFonts w:hint="default"/>
        <w:lang w:val="ru-RU" w:eastAsia="en-US" w:bidi="ar-SA"/>
      </w:rPr>
    </w:lvl>
    <w:lvl w:ilvl="6" w:tplc="A8FC4224">
      <w:numFmt w:val="bullet"/>
      <w:lvlText w:val="•"/>
      <w:lvlJc w:val="left"/>
      <w:pPr>
        <w:ind w:left="1358" w:hanging="169"/>
      </w:pPr>
      <w:rPr>
        <w:rFonts w:hint="default"/>
        <w:lang w:val="ru-RU" w:eastAsia="en-US" w:bidi="ar-SA"/>
      </w:rPr>
    </w:lvl>
    <w:lvl w:ilvl="7" w:tplc="D5FA691E">
      <w:numFmt w:val="bullet"/>
      <w:lvlText w:val="•"/>
      <w:lvlJc w:val="left"/>
      <w:pPr>
        <w:ind w:left="1568" w:hanging="169"/>
      </w:pPr>
      <w:rPr>
        <w:rFonts w:hint="default"/>
        <w:lang w:val="ru-RU" w:eastAsia="en-US" w:bidi="ar-SA"/>
      </w:rPr>
    </w:lvl>
    <w:lvl w:ilvl="8" w:tplc="45E00034">
      <w:numFmt w:val="bullet"/>
      <w:lvlText w:val="•"/>
      <w:lvlJc w:val="left"/>
      <w:pPr>
        <w:ind w:left="1778" w:hanging="16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36"/>
    <w:rsid w:val="002069D1"/>
    <w:rsid w:val="0035624C"/>
    <w:rsid w:val="00531AAF"/>
    <w:rsid w:val="00777636"/>
    <w:rsid w:val="007C383B"/>
    <w:rsid w:val="007F07EC"/>
    <w:rsid w:val="00990D6E"/>
    <w:rsid w:val="00C365DA"/>
    <w:rsid w:val="00D31D54"/>
    <w:rsid w:val="00D9675D"/>
    <w:rsid w:val="00F9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A5293-86B1-4BB2-9B40-95DC5562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7"/>
      <w:ind w:left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" w:hanging="1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6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3736</Words>
  <Characters>21301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Жирнова Ю.Н. - Начальник управления</dc:creator>
  <cp:lastModifiedBy>Пользователь Windows</cp:lastModifiedBy>
  <cp:revision>11</cp:revision>
  <dcterms:created xsi:type="dcterms:W3CDTF">2025-03-13T12:43:00Z</dcterms:created>
  <dcterms:modified xsi:type="dcterms:W3CDTF">2025-05-28T11:47:00Z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2016</vt:lpwstr>
  </property>
</Properties>
</file>